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D8D3" w14:textId="4DBB300D"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w:t>
      </w:r>
      <w:r w:rsidR="00781D7C">
        <w:rPr>
          <w:rFonts w:eastAsia="MS Gothic"/>
          <w:b/>
          <w:sz w:val="44"/>
          <w:szCs w:val="44"/>
        </w:rPr>
        <w:t>Minutes</w:t>
      </w:r>
      <w:r w:rsidR="00564FD3" w:rsidRPr="00DC1B76">
        <w:rPr>
          <w:rFonts w:eastAsia="MS Gothic"/>
          <w:b/>
          <w:sz w:val="44"/>
          <w:szCs w:val="44"/>
        </w:rPr>
        <w:t xml:space="preserve"> </w:t>
      </w:r>
    </w:p>
    <w:p w14:paraId="0C8413B6" w14:textId="5EE47F4C" w:rsidR="00010D1F" w:rsidRDefault="00564FD3" w:rsidP="00564FD3">
      <w:pPr>
        <w:tabs>
          <w:tab w:val="right" w:pos="14400"/>
        </w:tabs>
        <w:rPr>
          <w:sz w:val="28"/>
          <w:szCs w:val="28"/>
        </w:rPr>
      </w:pPr>
      <w:r w:rsidRPr="00FA3985">
        <w:rPr>
          <w:b/>
          <w:sz w:val="28"/>
          <w:szCs w:val="28"/>
        </w:rPr>
        <w:t>Date:</w:t>
      </w:r>
      <w:r w:rsidR="00005668">
        <w:rPr>
          <w:sz w:val="28"/>
          <w:szCs w:val="28"/>
        </w:rPr>
        <w:t xml:space="preserve"> </w:t>
      </w:r>
      <w:r w:rsidR="00B90C0E">
        <w:rPr>
          <w:sz w:val="28"/>
          <w:szCs w:val="28"/>
        </w:rPr>
        <w:t>June 11</w:t>
      </w:r>
      <w:r w:rsidR="00AE7EE2">
        <w:rPr>
          <w:sz w:val="28"/>
          <w:szCs w:val="28"/>
        </w:rPr>
        <w:t>,</w:t>
      </w:r>
      <w:r w:rsidR="00F85B01">
        <w:rPr>
          <w:sz w:val="28"/>
          <w:szCs w:val="28"/>
        </w:rPr>
        <w:t xml:space="preserve"> 201</w:t>
      </w:r>
      <w:r w:rsidR="00957098">
        <w:rPr>
          <w:sz w:val="28"/>
          <w:szCs w:val="28"/>
        </w:rPr>
        <w:t>8</w:t>
      </w:r>
      <w:r w:rsidR="002E5ABC">
        <w:rPr>
          <w:sz w:val="28"/>
          <w:szCs w:val="28"/>
        </w:rPr>
        <w:t xml:space="preserve"> </w:t>
      </w:r>
      <w:r w:rsidR="00D66D56">
        <w:rPr>
          <w:sz w:val="28"/>
          <w:szCs w:val="28"/>
        </w:rPr>
        <w:t xml:space="preserve">/ </w:t>
      </w:r>
      <w:r w:rsidR="00D5536B">
        <w:rPr>
          <w:sz w:val="28"/>
          <w:szCs w:val="28"/>
        </w:rPr>
        <w:t>1</w:t>
      </w:r>
      <w:r w:rsidR="00957098">
        <w:rPr>
          <w:sz w:val="28"/>
          <w:szCs w:val="28"/>
        </w:rPr>
        <w:t>:30-3pm</w:t>
      </w:r>
      <w:r w:rsidR="00D66D56">
        <w:rPr>
          <w:sz w:val="28"/>
          <w:szCs w:val="28"/>
        </w:rPr>
        <w:t xml:space="preserve"> / </w:t>
      </w:r>
      <w:r>
        <w:rPr>
          <w:sz w:val="28"/>
          <w:szCs w:val="28"/>
        </w:rPr>
        <w:t>Location:</w:t>
      </w:r>
      <w:r w:rsidR="00086420">
        <w:rPr>
          <w:sz w:val="28"/>
          <w:szCs w:val="28"/>
        </w:rPr>
        <w:t xml:space="preserve"> </w:t>
      </w:r>
      <w:r w:rsidR="00B90C0E">
        <w:rPr>
          <w:sz w:val="28"/>
          <w:szCs w:val="28"/>
        </w:rPr>
        <w:t>Fireside Lounge</w:t>
      </w:r>
      <w:r w:rsidR="00D5536B">
        <w:rPr>
          <w:sz w:val="28"/>
          <w:szCs w:val="28"/>
        </w:rPr>
        <w:t xml:space="preserve"> / </w:t>
      </w:r>
      <w:r w:rsidR="00F15179">
        <w:rPr>
          <w:sz w:val="28"/>
          <w:szCs w:val="28"/>
        </w:rPr>
        <w:t xml:space="preserve">Chair: Jennifer Anderson / </w:t>
      </w:r>
      <w:r>
        <w:rPr>
          <w:sz w:val="28"/>
          <w:szCs w:val="28"/>
        </w:rPr>
        <w:t xml:space="preserve">Recorder: </w:t>
      </w:r>
      <w:r w:rsidR="00AE7EE2">
        <w:rPr>
          <w:sz w:val="28"/>
          <w:szCs w:val="28"/>
        </w:rPr>
        <w:t>Emilie Azorr</w:t>
      </w:r>
    </w:p>
    <w:p w14:paraId="41F4E6BD" w14:textId="4BA7F7E6" w:rsidR="00564FD3" w:rsidRDefault="00067A24" w:rsidP="00C037FC">
      <w:pPr>
        <w:tabs>
          <w:tab w:val="right" w:pos="14400"/>
        </w:tabs>
        <w:rPr>
          <w:sz w:val="24"/>
          <w:szCs w:val="24"/>
        </w:rPr>
      </w:pPr>
      <w:r w:rsidRPr="00FA3985">
        <w:rPr>
          <w:b/>
          <w:sz w:val="24"/>
          <w:szCs w:val="24"/>
        </w:rPr>
        <w:t>Members:</w:t>
      </w:r>
      <w:r>
        <w:rPr>
          <w:sz w:val="24"/>
          <w:szCs w:val="24"/>
        </w:rPr>
        <w:t xml:space="preserve"> </w:t>
      </w:r>
      <w:r w:rsidRPr="00067A24">
        <w:rPr>
          <w:sz w:val="24"/>
          <w:szCs w:val="24"/>
        </w:rPr>
        <w:t>ASG Admin</w:t>
      </w:r>
      <w:r w:rsidR="00E21CC5">
        <w:rPr>
          <w:sz w:val="24"/>
          <w:szCs w:val="24"/>
        </w:rPr>
        <w:t xml:space="preserve"> (David Mullins)</w:t>
      </w:r>
      <w:r w:rsidRPr="00067A24">
        <w:rPr>
          <w:sz w:val="24"/>
          <w:szCs w:val="24"/>
        </w:rPr>
        <w:t xml:space="preserve">, Chris Sweet, Christina Bruck, Donna Larson, Dustin Bare, Emilie Azorr, Jaime Clarke, Jennifer Anderson, Jim Martineau, John Ginsburg, John Phelps, Josh Aman, Kara Leonard, Lisa Reynolds, Lisa Anh Wang, Lori Hall, </w:t>
      </w:r>
      <w:r>
        <w:rPr>
          <w:sz w:val="24"/>
          <w:szCs w:val="24"/>
        </w:rPr>
        <w:t>Max Wedding, Ryan Stewart</w:t>
      </w:r>
    </w:p>
    <w:p w14:paraId="2DA8356F" w14:textId="77777777" w:rsidR="000A261F" w:rsidRDefault="000A261F" w:rsidP="00C037FC">
      <w:pPr>
        <w:tabs>
          <w:tab w:val="right" w:pos="14400"/>
        </w:tabs>
        <w:rPr>
          <w:b/>
          <w:sz w:val="24"/>
          <w:szCs w:val="24"/>
        </w:rPr>
      </w:pPr>
    </w:p>
    <w:p w14:paraId="7E4FDBC4" w14:textId="2C63512D" w:rsidR="00781D7C" w:rsidRPr="00781D7C" w:rsidRDefault="00781D7C" w:rsidP="00C037FC">
      <w:pPr>
        <w:tabs>
          <w:tab w:val="right" w:pos="14400"/>
        </w:tabs>
        <w:rPr>
          <w:sz w:val="24"/>
          <w:szCs w:val="24"/>
        </w:rPr>
      </w:pPr>
      <w:r w:rsidRPr="00781D7C">
        <w:rPr>
          <w:b/>
          <w:sz w:val="24"/>
          <w:szCs w:val="24"/>
        </w:rPr>
        <w:t>Present:</w:t>
      </w:r>
      <w:r>
        <w:rPr>
          <w:b/>
          <w:sz w:val="24"/>
          <w:szCs w:val="24"/>
        </w:rPr>
        <w:t xml:space="preserve"> </w:t>
      </w:r>
      <w:r w:rsidR="00EB5804" w:rsidRPr="00067A24">
        <w:rPr>
          <w:sz w:val="24"/>
          <w:szCs w:val="24"/>
        </w:rPr>
        <w:t>ASG Admin</w:t>
      </w:r>
      <w:r w:rsidR="00E21CC5">
        <w:rPr>
          <w:sz w:val="24"/>
          <w:szCs w:val="24"/>
        </w:rPr>
        <w:t xml:space="preserve"> (David Mullins)</w:t>
      </w:r>
      <w:r w:rsidR="00EB5804" w:rsidRPr="00067A24">
        <w:rPr>
          <w:sz w:val="24"/>
          <w:szCs w:val="24"/>
        </w:rPr>
        <w:t xml:space="preserve">, Chris Sweet, </w:t>
      </w:r>
      <w:r w:rsidR="00EB5804" w:rsidRPr="00A266FB">
        <w:rPr>
          <w:sz w:val="24"/>
          <w:szCs w:val="24"/>
        </w:rPr>
        <w:t>Christina Bruck</w:t>
      </w:r>
      <w:r w:rsidR="00EB5804" w:rsidRPr="00067A24">
        <w:rPr>
          <w:sz w:val="24"/>
          <w:szCs w:val="24"/>
        </w:rPr>
        <w:t xml:space="preserve">, Donna Larson, Dustin Bare, Emilie Azorr, </w:t>
      </w:r>
      <w:r w:rsidR="008576E1" w:rsidRPr="00067A24">
        <w:rPr>
          <w:sz w:val="24"/>
          <w:szCs w:val="24"/>
        </w:rPr>
        <w:t xml:space="preserve">Jaime Clarke, </w:t>
      </w:r>
      <w:r w:rsidR="00EB5804" w:rsidRPr="00067A24">
        <w:rPr>
          <w:sz w:val="24"/>
          <w:szCs w:val="24"/>
        </w:rPr>
        <w:t xml:space="preserve">Jennifer Anderson, Jim Martineau, John Ginsburg, John Phelps, Josh Aman, Kara Leonard, Lisa Reynolds, </w:t>
      </w:r>
      <w:r w:rsidR="00EB5804">
        <w:rPr>
          <w:sz w:val="24"/>
          <w:szCs w:val="24"/>
        </w:rPr>
        <w:t>Max Wedding, Ryan Stewart</w:t>
      </w:r>
    </w:p>
    <w:p w14:paraId="6B44AE49" w14:textId="77777777" w:rsidR="00DC124F" w:rsidRDefault="00DC124F" w:rsidP="00564FD3">
      <w:pPr>
        <w:rPr>
          <w:b/>
        </w:rPr>
      </w:pPr>
    </w:p>
    <w:tbl>
      <w:tblPr>
        <w:tblStyle w:val="TableGrid1"/>
        <w:tblW w:w="5036" w:type="pct"/>
        <w:tblLook w:val="04A0" w:firstRow="1" w:lastRow="0" w:firstColumn="1" w:lastColumn="0" w:noHBand="0" w:noVBand="1"/>
      </w:tblPr>
      <w:tblGrid>
        <w:gridCol w:w="2550"/>
        <w:gridCol w:w="1357"/>
        <w:gridCol w:w="1435"/>
        <w:gridCol w:w="9152"/>
      </w:tblGrid>
      <w:tr w:rsidR="00C037FC" w:rsidRPr="00DC124F" w14:paraId="09FBBCF1" w14:textId="77777777" w:rsidTr="00B90C0E">
        <w:trPr>
          <w:trHeight w:val="1125"/>
        </w:trPr>
        <w:tc>
          <w:tcPr>
            <w:tcW w:w="880" w:type="pct"/>
            <w:shd w:val="clear" w:color="auto" w:fill="C2D69B" w:themeFill="accent3" w:themeFillTint="99"/>
          </w:tcPr>
          <w:p w14:paraId="44DF0741" w14:textId="77777777" w:rsidR="00C037FC" w:rsidRPr="00DC124F" w:rsidRDefault="00C037FC" w:rsidP="00DC124F">
            <w:pPr>
              <w:jc w:val="center"/>
              <w:rPr>
                <w:b/>
                <w:sz w:val="28"/>
                <w:szCs w:val="28"/>
              </w:rPr>
            </w:pPr>
            <w:r w:rsidRPr="00DC124F">
              <w:rPr>
                <w:b/>
                <w:sz w:val="28"/>
                <w:szCs w:val="28"/>
              </w:rPr>
              <w:t>Topic/Item</w:t>
            </w:r>
          </w:p>
        </w:tc>
        <w:tc>
          <w:tcPr>
            <w:tcW w:w="468" w:type="pct"/>
            <w:shd w:val="clear" w:color="auto" w:fill="C2D69B" w:themeFill="accent3" w:themeFillTint="99"/>
          </w:tcPr>
          <w:p w14:paraId="3B260F45" w14:textId="77777777" w:rsidR="00C037FC" w:rsidRPr="00DC124F" w:rsidRDefault="00C037FC" w:rsidP="00DC124F">
            <w:pPr>
              <w:jc w:val="center"/>
              <w:rPr>
                <w:b/>
                <w:sz w:val="28"/>
                <w:szCs w:val="28"/>
              </w:rPr>
            </w:pPr>
            <w:r w:rsidRPr="00DC124F">
              <w:rPr>
                <w:b/>
                <w:sz w:val="28"/>
                <w:szCs w:val="28"/>
              </w:rPr>
              <w:t>Presenter</w:t>
            </w:r>
          </w:p>
        </w:tc>
        <w:tc>
          <w:tcPr>
            <w:tcW w:w="495" w:type="pct"/>
            <w:shd w:val="clear" w:color="auto" w:fill="C2D69B" w:themeFill="accent3" w:themeFillTint="99"/>
          </w:tcPr>
          <w:p w14:paraId="3E24AEEC" w14:textId="77777777" w:rsidR="00C037FC" w:rsidRPr="00DC124F" w:rsidRDefault="00C037FC" w:rsidP="00DC124F">
            <w:pPr>
              <w:jc w:val="center"/>
              <w:rPr>
                <w:b/>
                <w:sz w:val="28"/>
                <w:szCs w:val="28"/>
              </w:rPr>
            </w:pPr>
            <w:r>
              <w:rPr>
                <w:b/>
                <w:sz w:val="28"/>
                <w:szCs w:val="28"/>
              </w:rPr>
              <w:t>Time</w:t>
            </w:r>
          </w:p>
        </w:tc>
        <w:tc>
          <w:tcPr>
            <w:tcW w:w="3157" w:type="pct"/>
            <w:shd w:val="clear" w:color="auto" w:fill="C2D69B" w:themeFill="accent3" w:themeFillTint="99"/>
          </w:tcPr>
          <w:p w14:paraId="205759F2" w14:textId="77777777" w:rsidR="00C037FC" w:rsidRPr="00DC124F" w:rsidRDefault="00C037FC" w:rsidP="00DC124F">
            <w:pPr>
              <w:jc w:val="center"/>
              <w:rPr>
                <w:b/>
                <w:sz w:val="28"/>
                <w:szCs w:val="28"/>
              </w:rPr>
            </w:pPr>
            <w:r w:rsidRPr="00DC124F">
              <w:rPr>
                <w:b/>
                <w:sz w:val="28"/>
                <w:szCs w:val="28"/>
              </w:rPr>
              <w:t>Key Points</w:t>
            </w:r>
          </w:p>
          <w:p w14:paraId="522253F5" w14:textId="77777777" w:rsidR="00C037FC" w:rsidRPr="00DC124F" w:rsidRDefault="00C037FC" w:rsidP="00DC124F">
            <w:pPr>
              <w:jc w:val="center"/>
              <w:rPr>
                <w:b/>
                <w:sz w:val="28"/>
                <w:szCs w:val="28"/>
              </w:rPr>
            </w:pPr>
            <w:r w:rsidRPr="00DC124F">
              <w:rPr>
                <w:b/>
                <w:sz w:val="20"/>
                <w:szCs w:val="20"/>
              </w:rPr>
              <w:t>Provide 50 words or less on expected outcome</w:t>
            </w:r>
          </w:p>
        </w:tc>
      </w:tr>
      <w:tr w:rsidR="009D77BB" w:rsidRPr="00DC124F" w14:paraId="53C857A0" w14:textId="77777777" w:rsidTr="00B90C0E">
        <w:trPr>
          <w:trHeight w:val="2282"/>
        </w:trPr>
        <w:tc>
          <w:tcPr>
            <w:tcW w:w="880" w:type="pct"/>
            <w:vAlign w:val="center"/>
          </w:tcPr>
          <w:p w14:paraId="7E618D9C" w14:textId="60215B21" w:rsidR="009D77BB" w:rsidRPr="00AE7EE2" w:rsidRDefault="00CC60C4" w:rsidP="009D77BB">
            <w:pPr>
              <w:rPr>
                <w:rFonts w:cstheme="minorHAnsi"/>
                <w:b/>
                <w:color w:val="000000" w:themeColor="text1"/>
              </w:rPr>
            </w:pPr>
            <w:r>
              <w:rPr>
                <w:rFonts w:cstheme="minorHAnsi"/>
                <w:b/>
                <w:color w:val="000000" w:themeColor="text1"/>
              </w:rPr>
              <w:t>Introduction</w:t>
            </w:r>
            <w:r w:rsidR="009E757A">
              <w:rPr>
                <w:rFonts w:cstheme="minorHAnsi"/>
                <w:b/>
                <w:color w:val="000000" w:themeColor="text1"/>
              </w:rPr>
              <w:t>/Overview of Today’s Meeting</w:t>
            </w:r>
          </w:p>
        </w:tc>
        <w:tc>
          <w:tcPr>
            <w:tcW w:w="468" w:type="pct"/>
            <w:vAlign w:val="center"/>
          </w:tcPr>
          <w:p w14:paraId="7F8286FD" w14:textId="3BE81721" w:rsidR="009D77BB" w:rsidRPr="001A5A31" w:rsidRDefault="00B90C0E" w:rsidP="009D77BB">
            <w:pPr>
              <w:rPr>
                <w:rFonts w:cstheme="minorHAnsi"/>
                <w:color w:val="000000" w:themeColor="text1"/>
              </w:rPr>
            </w:pPr>
            <w:r>
              <w:rPr>
                <w:rFonts w:cstheme="minorHAnsi"/>
                <w:color w:val="000000" w:themeColor="text1"/>
              </w:rPr>
              <w:t xml:space="preserve">Jennifer </w:t>
            </w:r>
          </w:p>
        </w:tc>
        <w:tc>
          <w:tcPr>
            <w:tcW w:w="495" w:type="pct"/>
          </w:tcPr>
          <w:p w14:paraId="171AA8A9" w14:textId="77777777" w:rsidR="009D77BB" w:rsidRDefault="009D77BB" w:rsidP="009D77BB">
            <w:pPr>
              <w:rPr>
                <w:sz w:val="24"/>
                <w:szCs w:val="24"/>
              </w:rPr>
            </w:pPr>
          </w:p>
          <w:p w14:paraId="1F01E34B" w14:textId="77777777" w:rsidR="00B90C0E" w:rsidRDefault="00B90C0E" w:rsidP="009D77BB">
            <w:pPr>
              <w:rPr>
                <w:sz w:val="24"/>
                <w:szCs w:val="24"/>
              </w:rPr>
            </w:pPr>
          </w:p>
          <w:p w14:paraId="6BAE72D7" w14:textId="77777777" w:rsidR="00A9261D" w:rsidRDefault="00A9261D" w:rsidP="009D77BB">
            <w:pPr>
              <w:rPr>
                <w:sz w:val="24"/>
                <w:szCs w:val="24"/>
              </w:rPr>
            </w:pPr>
          </w:p>
          <w:p w14:paraId="0DCDF446" w14:textId="21A90195" w:rsidR="00B90C0E" w:rsidRDefault="00B90C0E" w:rsidP="009D77BB">
            <w:pPr>
              <w:rPr>
                <w:sz w:val="24"/>
                <w:szCs w:val="24"/>
              </w:rPr>
            </w:pPr>
            <w:r>
              <w:rPr>
                <w:sz w:val="24"/>
                <w:szCs w:val="24"/>
              </w:rPr>
              <w:t>1:30 -3:00</w:t>
            </w:r>
          </w:p>
        </w:tc>
        <w:tc>
          <w:tcPr>
            <w:tcW w:w="3157" w:type="pct"/>
            <w:vAlign w:val="center"/>
          </w:tcPr>
          <w:p w14:paraId="3BCD63AA" w14:textId="77777777" w:rsidR="00B90C0E" w:rsidRDefault="00CC60C4" w:rsidP="00CC60C4">
            <w:pPr>
              <w:pStyle w:val="ListParagraph"/>
              <w:numPr>
                <w:ilvl w:val="0"/>
                <w:numId w:val="27"/>
              </w:numPr>
              <w:rPr>
                <w:sz w:val="24"/>
                <w:szCs w:val="24"/>
              </w:rPr>
            </w:pPr>
            <w:r>
              <w:rPr>
                <w:sz w:val="24"/>
                <w:szCs w:val="24"/>
              </w:rPr>
              <w:t>Jennifer</w:t>
            </w:r>
            <w:r w:rsidR="00203351">
              <w:rPr>
                <w:sz w:val="24"/>
                <w:szCs w:val="24"/>
              </w:rPr>
              <w:t xml:space="preserve"> introduced today’s agenda and gave brief overview of today’s goals</w:t>
            </w:r>
          </w:p>
          <w:p w14:paraId="3EAFD97A" w14:textId="77777777" w:rsidR="00203351" w:rsidRDefault="00203351" w:rsidP="00CC60C4">
            <w:pPr>
              <w:pStyle w:val="ListParagraph"/>
              <w:numPr>
                <w:ilvl w:val="0"/>
                <w:numId w:val="27"/>
              </w:numPr>
              <w:rPr>
                <w:sz w:val="24"/>
                <w:szCs w:val="24"/>
              </w:rPr>
            </w:pPr>
            <w:r>
              <w:rPr>
                <w:sz w:val="24"/>
                <w:szCs w:val="24"/>
              </w:rPr>
              <w:t>Worksheets were handed out to be completed individually, and then to be discussed in groups of 3-5</w:t>
            </w:r>
          </w:p>
          <w:p w14:paraId="3120D641" w14:textId="389BD16E" w:rsidR="009E757A" w:rsidRPr="00CC60C4" w:rsidRDefault="009E757A" w:rsidP="00CC60C4">
            <w:pPr>
              <w:pStyle w:val="ListParagraph"/>
              <w:numPr>
                <w:ilvl w:val="0"/>
                <w:numId w:val="27"/>
              </w:numPr>
              <w:rPr>
                <w:sz w:val="24"/>
                <w:szCs w:val="24"/>
              </w:rPr>
            </w:pPr>
            <w:r>
              <w:rPr>
                <w:sz w:val="24"/>
                <w:szCs w:val="24"/>
              </w:rPr>
              <w:t>Group then engaged in a larger discussion</w:t>
            </w:r>
            <w:r w:rsidR="00DF24B9">
              <w:rPr>
                <w:sz w:val="24"/>
                <w:szCs w:val="24"/>
              </w:rPr>
              <w:t xml:space="preserve"> by putting sticky notes on larger sheets of paper that listed each question</w:t>
            </w:r>
            <w:r>
              <w:rPr>
                <w:sz w:val="24"/>
                <w:szCs w:val="24"/>
              </w:rPr>
              <w:t>. Answers to the questions posed to the group are below</w:t>
            </w:r>
          </w:p>
        </w:tc>
      </w:tr>
      <w:tr w:rsidR="00CC60C4" w:rsidRPr="007E44D3" w14:paraId="6A10A6C9" w14:textId="77777777" w:rsidTr="00097724">
        <w:trPr>
          <w:trHeight w:val="490"/>
        </w:trPr>
        <w:tc>
          <w:tcPr>
            <w:tcW w:w="1843" w:type="pct"/>
            <w:gridSpan w:val="3"/>
            <w:shd w:val="clear" w:color="auto" w:fill="D6E3BC" w:themeFill="accent3" w:themeFillTint="66"/>
          </w:tcPr>
          <w:p w14:paraId="3D735C01" w14:textId="77777777" w:rsidR="00CC60C4" w:rsidRDefault="00CC60C4" w:rsidP="00097724">
            <w:pPr>
              <w:rPr>
                <w:rFonts w:eastAsia="Times New Roman" w:cstheme="minorHAnsi"/>
                <w:b/>
                <w:noProof/>
                <w:color w:val="000000" w:themeColor="text1"/>
              </w:rPr>
            </w:pPr>
          </w:p>
        </w:tc>
        <w:tc>
          <w:tcPr>
            <w:tcW w:w="3157" w:type="pct"/>
            <w:shd w:val="clear" w:color="auto" w:fill="D6E3BC" w:themeFill="accent3" w:themeFillTint="66"/>
          </w:tcPr>
          <w:p w14:paraId="0D9D63F7" w14:textId="677254F3" w:rsidR="00CC60C4" w:rsidRPr="007E44D3" w:rsidRDefault="00743CFB" w:rsidP="00743CFB">
            <w:pPr>
              <w:jc w:val="center"/>
              <w:rPr>
                <w:rFonts w:eastAsia="Times New Roman" w:cstheme="minorHAnsi"/>
                <w:b/>
                <w:noProof/>
                <w:color w:val="000000" w:themeColor="text1"/>
              </w:rPr>
            </w:pPr>
            <w:r w:rsidRPr="00743CFB">
              <w:rPr>
                <w:rFonts w:eastAsia="Times New Roman" w:cstheme="minorHAnsi"/>
                <w:b/>
                <w:noProof/>
                <w:color w:val="000000" w:themeColor="text1"/>
                <w:sz w:val="28"/>
              </w:rPr>
              <w:t>Group Discussion</w:t>
            </w:r>
          </w:p>
        </w:tc>
      </w:tr>
      <w:tr w:rsidR="00CC60C4" w:rsidRPr="00DC124F" w14:paraId="5AD0D2EB" w14:textId="77777777" w:rsidTr="00B90C0E">
        <w:trPr>
          <w:trHeight w:val="2282"/>
        </w:trPr>
        <w:tc>
          <w:tcPr>
            <w:tcW w:w="880" w:type="pct"/>
            <w:vAlign w:val="center"/>
          </w:tcPr>
          <w:p w14:paraId="45E5E7B5" w14:textId="3FB203FB" w:rsidR="00CC60C4" w:rsidRDefault="00CC60C4" w:rsidP="009D77BB">
            <w:pPr>
              <w:rPr>
                <w:rFonts w:cstheme="minorHAnsi"/>
                <w:b/>
                <w:color w:val="000000" w:themeColor="text1"/>
              </w:rPr>
            </w:pPr>
            <w:r>
              <w:rPr>
                <w:rFonts w:cstheme="minorHAnsi"/>
                <w:b/>
                <w:color w:val="000000" w:themeColor="text1"/>
              </w:rPr>
              <w:t>Retreat Agenda- What ARC Does</w:t>
            </w:r>
          </w:p>
        </w:tc>
        <w:tc>
          <w:tcPr>
            <w:tcW w:w="468" w:type="pct"/>
            <w:vAlign w:val="center"/>
          </w:tcPr>
          <w:p w14:paraId="1FF6D2FD" w14:textId="77777777" w:rsidR="00CC60C4" w:rsidRDefault="00CC60C4" w:rsidP="009D77BB">
            <w:pPr>
              <w:rPr>
                <w:rFonts w:cstheme="minorHAnsi"/>
                <w:color w:val="000000" w:themeColor="text1"/>
              </w:rPr>
            </w:pPr>
          </w:p>
        </w:tc>
        <w:tc>
          <w:tcPr>
            <w:tcW w:w="495" w:type="pct"/>
          </w:tcPr>
          <w:p w14:paraId="5B08EB48" w14:textId="77777777" w:rsidR="00CC60C4" w:rsidRDefault="00CC60C4" w:rsidP="009D77BB">
            <w:pPr>
              <w:rPr>
                <w:sz w:val="24"/>
                <w:szCs w:val="24"/>
              </w:rPr>
            </w:pPr>
          </w:p>
        </w:tc>
        <w:tc>
          <w:tcPr>
            <w:tcW w:w="3157" w:type="pct"/>
            <w:vAlign w:val="center"/>
          </w:tcPr>
          <w:p w14:paraId="7ECC681B" w14:textId="77777777" w:rsidR="00CC60C4" w:rsidRDefault="00CC60C4" w:rsidP="00CC60C4">
            <w:pPr>
              <w:pStyle w:val="ListParagraph"/>
              <w:numPr>
                <w:ilvl w:val="0"/>
                <w:numId w:val="23"/>
              </w:numPr>
              <w:rPr>
                <w:sz w:val="24"/>
                <w:szCs w:val="24"/>
              </w:rPr>
            </w:pPr>
            <w:r>
              <w:rPr>
                <w:sz w:val="24"/>
                <w:szCs w:val="24"/>
              </w:rPr>
              <w:t xml:space="preserve">Defining what ARC does: </w:t>
            </w:r>
          </w:p>
          <w:p w14:paraId="1822E21D" w14:textId="5AD8F202" w:rsidR="0064458F" w:rsidRDefault="0064458F" w:rsidP="00CC60C4">
            <w:pPr>
              <w:pStyle w:val="ListParagraph"/>
              <w:numPr>
                <w:ilvl w:val="1"/>
                <w:numId w:val="23"/>
              </w:numPr>
              <w:rPr>
                <w:sz w:val="24"/>
                <w:szCs w:val="24"/>
              </w:rPr>
            </w:pPr>
            <w:r>
              <w:rPr>
                <w:sz w:val="24"/>
                <w:szCs w:val="24"/>
              </w:rPr>
              <w:t>In your opinion, what is the primary function of the ARC Committee at CCC?</w:t>
            </w:r>
          </w:p>
          <w:p w14:paraId="4FC90CAB" w14:textId="718C620E" w:rsidR="0064458F" w:rsidRDefault="00C01265" w:rsidP="0064458F">
            <w:pPr>
              <w:pStyle w:val="ListParagraph"/>
              <w:numPr>
                <w:ilvl w:val="2"/>
                <w:numId w:val="23"/>
              </w:numPr>
              <w:rPr>
                <w:sz w:val="24"/>
                <w:szCs w:val="24"/>
              </w:rPr>
            </w:pPr>
            <w:r>
              <w:rPr>
                <w:sz w:val="24"/>
                <w:szCs w:val="24"/>
              </w:rPr>
              <w:t>Positively affect student experience</w:t>
            </w:r>
          </w:p>
          <w:p w14:paraId="319AAD72" w14:textId="4563154E" w:rsidR="00C01265" w:rsidRDefault="00C01265" w:rsidP="0064458F">
            <w:pPr>
              <w:pStyle w:val="ListParagraph"/>
              <w:numPr>
                <w:ilvl w:val="2"/>
                <w:numId w:val="23"/>
              </w:numPr>
              <w:rPr>
                <w:sz w:val="24"/>
                <w:szCs w:val="24"/>
              </w:rPr>
            </w:pPr>
            <w:r>
              <w:rPr>
                <w:sz w:val="24"/>
                <w:szCs w:val="24"/>
              </w:rPr>
              <w:t>Student services issues</w:t>
            </w:r>
          </w:p>
          <w:p w14:paraId="699FB2DC" w14:textId="0FEE7933" w:rsidR="00C01265" w:rsidRDefault="00C01265" w:rsidP="0064458F">
            <w:pPr>
              <w:pStyle w:val="ListParagraph"/>
              <w:numPr>
                <w:ilvl w:val="2"/>
                <w:numId w:val="23"/>
              </w:numPr>
              <w:rPr>
                <w:sz w:val="24"/>
                <w:szCs w:val="24"/>
              </w:rPr>
            </w:pPr>
            <w:r>
              <w:rPr>
                <w:sz w:val="24"/>
                <w:szCs w:val="24"/>
              </w:rPr>
              <w:t>Access concerns</w:t>
            </w:r>
          </w:p>
          <w:p w14:paraId="4AAC53AC" w14:textId="515951CF" w:rsidR="00C01265" w:rsidRDefault="00C01265" w:rsidP="0064458F">
            <w:pPr>
              <w:pStyle w:val="ListParagraph"/>
              <w:numPr>
                <w:ilvl w:val="2"/>
                <w:numId w:val="23"/>
              </w:numPr>
              <w:rPr>
                <w:sz w:val="24"/>
                <w:szCs w:val="24"/>
              </w:rPr>
            </w:pPr>
            <w:r>
              <w:rPr>
                <w:sz w:val="24"/>
                <w:szCs w:val="24"/>
              </w:rPr>
              <w:t>Form policies</w:t>
            </w:r>
          </w:p>
          <w:p w14:paraId="6AA464FD" w14:textId="19EAA6BC" w:rsidR="00C01265" w:rsidRDefault="00C01265" w:rsidP="0064458F">
            <w:pPr>
              <w:pStyle w:val="ListParagraph"/>
              <w:numPr>
                <w:ilvl w:val="2"/>
                <w:numId w:val="23"/>
              </w:numPr>
              <w:rPr>
                <w:sz w:val="24"/>
                <w:szCs w:val="24"/>
              </w:rPr>
            </w:pPr>
            <w:r>
              <w:rPr>
                <w:sz w:val="24"/>
                <w:szCs w:val="24"/>
              </w:rPr>
              <w:t>Diverse group of on the ground workers</w:t>
            </w:r>
          </w:p>
          <w:p w14:paraId="5A0B4586" w14:textId="611E04E8" w:rsidR="00C01265" w:rsidRDefault="00C01265" w:rsidP="0064458F">
            <w:pPr>
              <w:pStyle w:val="ListParagraph"/>
              <w:numPr>
                <w:ilvl w:val="2"/>
                <w:numId w:val="23"/>
              </w:numPr>
              <w:rPr>
                <w:sz w:val="24"/>
                <w:szCs w:val="24"/>
              </w:rPr>
            </w:pPr>
            <w:r>
              <w:rPr>
                <w:sz w:val="24"/>
                <w:szCs w:val="24"/>
              </w:rPr>
              <w:t>Discussion, problem solving</w:t>
            </w:r>
          </w:p>
          <w:p w14:paraId="57AF20F4" w14:textId="08191276" w:rsidR="00C01265" w:rsidRDefault="00C01265" w:rsidP="0064458F">
            <w:pPr>
              <w:pStyle w:val="ListParagraph"/>
              <w:numPr>
                <w:ilvl w:val="2"/>
                <w:numId w:val="23"/>
              </w:numPr>
              <w:rPr>
                <w:sz w:val="24"/>
                <w:szCs w:val="24"/>
              </w:rPr>
            </w:pPr>
            <w:r>
              <w:rPr>
                <w:sz w:val="24"/>
                <w:szCs w:val="24"/>
              </w:rPr>
              <w:t>Remove barriers, create student centered solutions</w:t>
            </w:r>
          </w:p>
          <w:p w14:paraId="44E5FC14" w14:textId="4EE25BBB" w:rsidR="00C01265" w:rsidRDefault="00C01265" w:rsidP="0064458F">
            <w:pPr>
              <w:pStyle w:val="ListParagraph"/>
              <w:numPr>
                <w:ilvl w:val="2"/>
                <w:numId w:val="23"/>
              </w:numPr>
              <w:rPr>
                <w:sz w:val="24"/>
                <w:szCs w:val="24"/>
              </w:rPr>
            </w:pPr>
            <w:r>
              <w:rPr>
                <w:sz w:val="24"/>
                <w:szCs w:val="24"/>
              </w:rPr>
              <w:t>Bring together key departments</w:t>
            </w:r>
          </w:p>
          <w:p w14:paraId="5CE5ECE6" w14:textId="391FF9BA" w:rsidR="00C01265" w:rsidRDefault="00C01265" w:rsidP="0064458F">
            <w:pPr>
              <w:pStyle w:val="ListParagraph"/>
              <w:numPr>
                <w:ilvl w:val="2"/>
                <w:numId w:val="23"/>
              </w:numPr>
              <w:rPr>
                <w:sz w:val="24"/>
                <w:szCs w:val="24"/>
              </w:rPr>
            </w:pPr>
            <w:r>
              <w:rPr>
                <w:sz w:val="24"/>
                <w:szCs w:val="24"/>
              </w:rPr>
              <w:t>Group think discussion related to ARC and non-instruction policy development</w:t>
            </w:r>
          </w:p>
          <w:p w14:paraId="1ABC3741" w14:textId="125C4F7D" w:rsidR="00C01265" w:rsidRDefault="00C01265" w:rsidP="0064458F">
            <w:pPr>
              <w:pStyle w:val="ListParagraph"/>
              <w:numPr>
                <w:ilvl w:val="2"/>
                <w:numId w:val="23"/>
              </w:numPr>
              <w:rPr>
                <w:sz w:val="24"/>
                <w:szCs w:val="24"/>
              </w:rPr>
            </w:pPr>
            <w:r>
              <w:rPr>
                <w:sz w:val="24"/>
                <w:szCs w:val="24"/>
              </w:rPr>
              <w:lastRenderedPageBreak/>
              <w:t>Policy development that supports ARC</w:t>
            </w:r>
          </w:p>
          <w:p w14:paraId="7A6239DC" w14:textId="5A1C1A07" w:rsidR="00FE31E7" w:rsidRDefault="00FE31E7" w:rsidP="0064458F">
            <w:pPr>
              <w:pStyle w:val="ListParagraph"/>
              <w:numPr>
                <w:ilvl w:val="2"/>
                <w:numId w:val="23"/>
              </w:numPr>
              <w:rPr>
                <w:sz w:val="24"/>
                <w:szCs w:val="24"/>
              </w:rPr>
            </w:pPr>
            <w:r>
              <w:rPr>
                <w:sz w:val="24"/>
                <w:szCs w:val="24"/>
              </w:rPr>
              <w:t>Discuss methods on solutions that affect ARC</w:t>
            </w:r>
          </w:p>
          <w:p w14:paraId="031F6EF0" w14:textId="54BC70C6" w:rsidR="008D6A5B" w:rsidRDefault="008D6A5B" w:rsidP="008D6A5B">
            <w:pPr>
              <w:pStyle w:val="ListParagraph"/>
              <w:numPr>
                <w:ilvl w:val="1"/>
                <w:numId w:val="23"/>
              </w:numPr>
              <w:rPr>
                <w:sz w:val="24"/>
                <w:szCs w:val="24"/>
              </w:rPr>
            </w:pPr>
            <w:r>
              <w:rPr>
                <w:sz w:val="24"/>
                <w:szCs w:val="24"/>
              </w:rPr>
              <w:t>Group discussion</w:t>
            </w:r>
          </w:p>
          <w:p w14:paraId="078FD088" w14:textId="64104DB1" w:rsidR="00FE31E7" w:rsidRDefault="00FE31E7" w:rsidP="0064458F">
            <w:pPr>
              <w:pStyle w:val="ListParagraph"/>
              <w:numPr>
                <w:ilvl w:val="2"/>
                <w:numId w:val="23"/>
              </w:numPr>
              <w:rPr>
                <w:sz w:val="24"/>
                <w:szCs w:val="24"/>
              </w:rPr>
            </w:pPr>
            <w:r>
              <w:rPr>
                <w:sz w:val="24"/>
                <w:szCs w:val="24"/>
              </w:rPr>
              <w:t>Do we vet ideas or do we create solutions?</w:t>
            </w:r>
          </w:p>
          <w:p w14:paraId="6081680D" w14:textId="51C2AFF2" w:rsidR="008D6A5B" w:rsidRDefault="008D6A5B" w:rsidP="0064458F">
            <w:pPr>
              <w:pStyle w:val="ListParagraph"/>
              <w:numPr>
                <w:ilvl w:val="2"/>
                <w:numId w:val="23"/>
              </w:numPr>
              <w:rPr>
                <w:sz w:val="24"/>
                <w:szCs w:val="24"/>
              </w:rPr>
            </w:pPr>
            <w:r>
              <w:rPr>
                <w:sz w:val="24"/>
                <w:szCs w:val="24"/>
              </w:rPr>
              <w:t>Lots of comments about more policy work than what was originally thought</w:t>
            </w:r>
          </w:p>
          <w:p w14:paraId="34E4AF7B" w14:textId="0C285E9A" w:rsidR="008D6A5B" w:rsidRDefault="008D6A5B" w:rsidP="0064458F">
            <w:pPr>
              <w:pStyle w:val="ListParagraph"/>
              <w:numPr>
                <w:ilvl w:val="2"/>
                <w:numId w:val="23"/>
              </w:numPr>
              <w:rPr>
                <w:sz w:val="24"/>
                <w:szCs w:val="24"/>
              </w:rPr>
            </w:pPr>
            <w:r>
              <w:rPr>
                <w:sz w:val="24"/>
                <w:szCs w:val="24"/>
              </w:rPr>
              <w:t>Most of policy work we’ve done is review current policy. Possibly need to start writing new policy. There’s always been a focus on policy, 50/50 create new policy and review old policy</w:t>
            </w:r>
          </w:p>
          <w:p w14:paraId="03C1FF1C" w14:textId="654189ED" w:rsidR="008D6A5B" w:rsidRDefault="008D6A5B" w:rsidP="0064458F">
            <w:pPr>
              <w:pStyle w:val="ListParagraph"/>
              <w:numPr>
                <w:ilvl w:val="2"/>
                <w:numId w:val="23"/>
              </w:numPr>
              <w:rPr>
                <w:sz w:val="24"/>
                <w:szCs w:val="24"/>
              </w:rPr>
            </w:pPr>
            <w:r>
              <w:rPr>
                <w:sz w:val="24"/>
                <w:szCs w:val="24"/>
              </w:rPr>
              <w:t>Develop/brainstorm/discuss solutions- see this as separate from policy work</w:t>
            </w:r>
          </w:p>
          <w:p w14:paraId="2EEEEEC6" w14:textId="14D32054" w:rsidR="008D6A5B" w:rsidRDefault="008D6A5B" w:rsidP="008D6A5B">
            <w:pPr>
              <w:pStyle w:val="ListParagraph"/>
              <w:numPr>
                <w:ilvl w:val="2"/>
                <w:numId w:val="23"/>
              </w:numPr>
              <w:rPr>
                <w:sz w:val="24"/>
                <w:szCs w:val="24"/>
              </w:rPr>
            </w:pPr>
            <w:r>
              <w:rPr>
                <w:sz w:val="24"/>
                <w:szCs w:val="24"/>
              </w:rPr>
              <w:t>See policy work as a subset of the broader work. Under the impression that policy work fell in this group because there was a need and this was the most logical group. This group doesn’t need to be policy centered, could just be an end of the year thing and main focus is on developing ideas</w:t>
            </w:r>
          </w:p>
          <w:p w14:paraId="028BF323" w14:textId="38B10FC1" w:rsidR="00BF3BA8" w:rsidRDefault="00BF3BA8" w:rsidP="008D6A5B">
            <w:pPr>
              <w:pStyle w:val="ListParagraph"/>
              <w:numPr>
                <w:ilvl w:val="2"/>
                <w:numId w:val="23"/>
              </w:numPr>
              <w:rPr>
                <w:sz w:val="24"/>
                <w:szCs w:val="24"/>
              </w:rPr>
            </w:pPr>
            <w:r>
              <w:rPr>
                <w:sz w:val="24"/>
                <w:szCs w:val="24"/>
              </w:rPr>
              <w:t>Policy work came out of ARC because there was a lot of discussion but not a lot of action, so policy was the outcome</w:t>
            </w:r>
          </w:p>
          <w:p w14:paraId="7BB639EC" w14:textId="7BCE1B93" w:rsidR="00BF3BA8" w:rsidRDefault="00BF3BA8" w:rsidP="008D6A5B">
            <w:pPr>
              <w:pStyle w:val="ListParagraph"/>
              <w:numPr>
                <w:ilvl w:val="2"/>
                <w:numId w:val="23"/>
              </w:numPr>
              <w:rPr>
                <w:sz w:val="24"/>
                <w:szCs w:val="24"/>
              </w:rPr>
            </w:pPr>
            <w:r>
              <w:rPr>
                <w:sz w:val="24"/>
                <w:szCs w:val="24"/>
              </w:rPr>
              <w:t>Nothing is truly “immediate” for this group. We do a lot of long-term work for fixes</w:t>
            </w:r>
          </w:p>
          <w:p w14:paraId="2D04E2BF" w14:textId="60547B85" w:rsidR="00BF3BA8" w:rsidRPr="008D6A5B" w:rsidRDefault="00BF3BA8" w:rsidP="008D6A5B">
            <w:pPr>
              <w:pStyle w:val="ListParagraph"/>
              <w:numPr>
                <w:ilvl w:val="2"/>
                <w:numId w:val="23"/>
              </w:numPr>
              <w:rPr>
                <w:sz w:val="24"/>
                <w:szCs w:val="24"/>
              </w:rPr>
            </w:pPr>
            <w:r>
              <w:rPr>
                <w:sz w:val="24"/>
                <w:szCs w:val="24"/>
              </w:rPr>
              <w:t>Have we ever reviewed effectiveness of policies? Mentioned that we haven’t, could be part of future work that we do</w:t>
            </w:r>
          </w:p>
          <w:p w14:paraId="19A64C07" w14:textId="77777777" w:rsidR="008D6A5B" w:rsidRDefault="008D6A5B" w:rsidP="0064458F">
            <w:pPr>
              <w:pStyle w:val="ListParagraph"/>
              <w:numPr>
                <w:ilvl w:val="2"/>
                <w:numId w:val="23"/>
              </w:numPr>
              <w:rPr>
                <w:sz w:val="24"/>
                <w:szCs w:val="24"/>
              </w:rPr>
            </w:pPr>
          </w:p>
          <w:p w14:paraId="02C2CFBE" w14:textId="55EA49ED" w:rsidR="00CC60C4" w:rsidRDefault="00CC60C4" w:rsidP="00CC60C4">
            <w:pPr>
              <w:pStyle w:val="ListParagraph"/>
              <w:numPr>
                <w:ilvl w:val="1"/>
                <w:numId w:val="23"/>
              </w:numPr>
              <w:rPr>
                <w:sz w:val="24"/>
                <w:szCs w:val="24"/>
              </w:rPr>
            </w:pPr>
            <w:r>
              <w:rPr>
                <w:sz w:val="24"/>
                <w:szCs w:val="24"/>
              </w:rPr>
              <w:t>What expectations do you have for ARC?</w:t>
            </w:r>
          </w:p>
          <w:p w14:paraId="06A87049" w14:textId="77777777" w:rsidR="00CC60C4" w:rsidRDefault="00CC60C4" w:rsidP="00CC60C4">
            <w:pPr>
              <w:pStyle w:val="ListParagraph"/>
              <w:numPr>
                <w:ilvl w:val="2"/>
                <w:numId w:val="23"/>
              </w:numPr>
              <w:rPr>
                <w:sz w:val="24"/>
                <w:szCs w:val="24"/>
              </w:rPr>
            </w:pPr>
          </w:p>
          <w:p w14:paraId="06E86636" w14:textId="77777777" w:rsidR="00CC60C4" w:rsidRDefault="00CC60C4" w:rsidP="00CC60C4">
            <w:pPr>
              <w:pStyle w:val="ListParagraph"/>
              <w:numPr>
                <w:ilvl w:val="1"/>
                <w:numId w:val="23"/>
              </w:numPr>
              <w:rPr>
                <w:sz w:val="24"/>
                <w:szCs w:val="24"/>
              </w:rPr>
            </w:pPr>
            <w:r>
              <w:rPr>
                <w:sz w:val="24"/>
                <w:szCs w:val="24"/>
              </w:rPr>
              <w:t xml:space="preserve">What expectations do others have for ARC?  </w:t>
            </w:r>
          </w:p>
          <w:p w14:paraId="1CA5C6E1" w14:textId="77777777" w:rsidR="00CC60C4" w:rsidRDefault="00CC60C4" w:rsidP="00CC60C4">
            <w:pPr>
              <w:pStyle w:val="ListParagraph"/>
              <w:numPr>
                <w:ilvl w:val="2"/>
                <w:numId w:val="23"/>
              </w:numPr>
              <w:rPr>
                <w:sz w:val="24"/>
                <w:szCs w:val="24"/>
              </w:rPr>
            </w:pPr>
          </w:p>
          <w:p w14:paraId="00370BEA" w14:textId="2D9A3E44" w:rsidR="00CC60C4" w:rsidRPr="0083369C" w:rsidRDefault="00CC60C4" w:rsidP="0083369C">
            <w:pPr>
              <w:pStyle w:val="ListParagraph"/>
              <w:numPr>
                <w:ilvl w:val="2"/>
                <w:numId w:val="23"/>
              </w:numPr>
              <w:rPr>
                <w:sz w:val="24"/>
                <w:szCs w:val="24"/>
              </w:rPr>
            </w:pPr>
            <w:r>
              <w:rPr>
                <w:sz w:val="24"/>
                <w:szCs w:val="24"/>
              </w:rPr>
              <w:t xml:space="preserve">Do we agree with these expectations? </w:t>
            </w:r>
          </w:p>
        </w:tc>
      </w:tr>
      <w:tr w:rsidR="002401B3" w:rsidRPr="007E44D3" w14:paraId="67A37081" w14:textId="77777777" w:rsidTr="00097724">
        <w:trPr>
          <w:trHeight w:val="490"/>
        </w:trPr>
        <w:tc>
          <w:tcPr>
            <w:tcW w:w="1843" w:type="pct"/>
            <w:gridSpan w:val="3"/>
            <w:shd w:val="clear" w:color="auto" w:fill="D6E3BC" w:themeFill="accent3" w:themeFillTint="66"/>
          </w:tcPr>
          <w:p w14:paraId="065E1157" w14:textId="77777777" w:rsidR="002401B3" w:rsidRDefault="002401B3" w:rsidP="00097724">
            <w:pPr>
              <w:rPr>
                <w:rFonts w:eastAsia="Times New Roman" w:cstheme="minorHAnsi"/>
                <w:b/>
                <w:noProof/>
                <w:color w:val="000000" w:themeColor="text1"/>
              </w:rPr>
            </w:pPr>
          </w:p>
        </w:tc>
        <w:tc>
          <w:tcPr>
            <w:tcW w:w="3157" w:type="pct"/>
            <w:shd w:val="clear" w:color="auto" w:fill="D6E3BC" w:themeFill="accent3" w:themeFillTint="66"/>
          </w:tcPr>
          <w:p w14:paraId="61CBEF2D" w14:textId="77777777" w:rsidR="002401B3" w:rsidRPr="007E44D3" w:rsidRDefault="002401B3" w:rsidP="00097724">
            <w:pPr>
              <w:rPr>
                <w:rFonts w:eastAsia="Times New Roman" w:cstheme="minorHAnsi"/>
                <w:b/>
                <w:noProof/>
                <w:color w:val="000000" w:themeColor="text1"/>
              </w:rPr>
            </w:pPr>
          </w:p>
        </w:tc>
      </w:tr>
      <w:tr w:rsidR="002401B3" w:rsidRPr="00B90C0E" w14:paraId="7FC6CC68" w14:textId="77777777" w:rsidTr="00097724">
        <w:trPr>
          <w:trHeight w:val="2282"/>
        </w:trPr>
        <w:tc>
          <w:tcPr>
            <w:tcW w:w="880" w:type="pct"/>
            <w:vAlign w:val="center"/>
          </w:tcPr>
          <w:p w14:paraId="041FF8EE" w14:textId="77777777" w:rsidR="002401B3" w:rsidRPr="00AE7EE2" w:rsidRDefault="002401B3" w:rsidP="00097724">
            <w:pPr>
              <w:rPr>
                <w:rFonts w:cstheme="minorHAnsi"/>
                <w:b/>
                <w:color w:val="000000" w:themeColor="text1"/>
              </w:rPr>
            </w:pPr>
            <w:r>
              <w:rPr>
                <w:rFonts w:cstheme="minorHAnsi"/>
                <w:b/>
                <w:color w:val="000000" w:themeColor="text1"/>
              </w:rPr>
              <w:lastRenderedPageBreak/>
              <w:t>Retreat Agenda- ARC Goals</w:t>
            </w:r>
          </w:p>
        </w:tc>
        <w:tc>
          <w:tcPr>
            <w:tcW w:w="468" w:type="pct"/>
            <w:vAlign w:val="center"/>
          </w:tcPr>
          <w:p w14:paraId="599D83CC" w14:textId="77777777" w:rsidR="002401B3" w:rsidRPr="001A5A31" w:rsidRDefault="002401B3" w:rsidP="00097724">
            <w:pPr>
              <w:rPr>
                <w:rFonts w:cstheme="minorHAnsi"/>
                <w:color w:val="000000" w:themeColor="text1"/>
              </w:rPr>
            </w:pPr>
            <w:r>
              <w:rPr>
                <w:rFonts w:cstheme="minorHAnsi"/>
                <w:color w:val="000000" w:themeColor="text1"/>
              </w:rPr>
              <w:t xml:space="preserve">Jennifer </w:t>
            </w:r>
          </w:p>
        </w:tc>
        <w:tc>
          <w:tcPr>
            <w:tcW w:w="495" w:type="pct"/>
          </w:tcPr>
          <w:p w14:paraId="0AD611F0" w14:textId="77777777" w:rsidR="002401B3" w:rsidRDefault="002401B3" w:rsidP="00097724">
            <w:pPr>
              <w:rPr>
                <w:sz w:val="24"/>
                <w:szCs w:val="24"/>
              </w:rPr>
            </w:pPr>
          </w:p>
          <w:p w14:paraId="517ADC15" w14:textId="77777777" w:rsidR="002401B3" w:rsidRDefault="002401B3" w:rsidP="00097724">
            <w:pPr>
              <w:rPr>
                <w:sz w:val="24"/>
                <w:szCs w:val="24"/>
              </w:rPr>
            </w:pPr>
          </w:p>
          <w:p w14:paraId="7159FECC" w14:textId="77777777" w:rsidR="002401B3" w:rsidRDefault="002401B3" w:rsidP="00097724">
            <w:pPr>
              <w:rPr>
                <w:sz w:val="24"/>
                <w:szCs w:val="24"/>
              </w:rPr>
            </w:pPr>
          </w:p>
          <w:p w14:paraId="2490CAE7" w14:textId="77777777" w:rsidR="002401B3" w:rsidRDefault="002401B3" w:rsidP="00097724">
            <w:pPr>
              <w:rPr>
                <w:sz w:val="24"/>
                <w:szCs w:val="24"/>
              </w:rPr>
            </w:pPr>
            <w:r>
              <w:rPr>
                <w:sz w:val="24"/>
                <w:szCs w:val="24"/>
              </w:rPr>
              <w:t>1:30 -3:00</w:t>
            </w:r>
          </w:p>
        </w:tc>
        <w:tc>
          <w:tcPr>
            <w:tcW w:w="3157" w:type="pct"/>
            <w:vAlign w:val="center"/>
          </w:tcPr>
          <w:p w14:paraId="2AA8CDC8" w14:textId="0351CC65" w:rsidR="0064458F" w:rsidRDefault="002401B3" w:rsidP="00097724">
            <w:pPr>
              <w:pStyle w:val="ListParagraph"/>
              <w:numPr>
                <w:ilvl w:val="0"/>
                <w:numId w:val="23"/>
              </w:numPr>
              <w:rPr>
                <w:sz w:val="24"/>
                <w:szCs w:val="24"/>
              </w:rPr>
            </w:pPr>
            <w:r>
              <w:rPr>
                <w:sz w:val="24"/>
                <w:szCs w:val="24"/>
              </w:rPr>
              <w:t>ARC Goals</w:t>
            </w:r>
          </w:p>
          <w:p w14:paraId="61C4BDE2" w14:textId="61957EF8" w:rsidR="002401B3" w:rsidRDefault="002401B3" w:rsidP="0064458F">
            <w:pPr>
              <w:pStyle w:val="ListParagraph"/>
              <w:numPr>
                <w:ilvl w:val="1"/>
                <w:numId w:val="23"/>
              </w:numPr>
              <w:rPr>
                <w:sz w:val="24"/>
                <w:szCs w:val="24"/>
              </w:rPr>
            </w:pPr>
            <w:r w:rsidRPr="00F47890">
              <w:rPr>
                <w:sz w:val="24"/>
                <w:szCs w:val="24"/>
              </w:rPr>
              <w:t>What do we want ARC to achieve</w:t>
            </w:r>
            <w:r>
              <w:rPr>
                <w:sz w:val="24"/>
                <w:szCs w:val="24"/>
              </w:rPr>
              <w:t xml:space="preserve"> short term</w:t>
            </w:r>
            <w:r w:rsidRPr="00F47890">
              <w:rPr>
                <w:sz w:val="24"/>
                <w:szCs w:val="24"/>
              </w:rPr>
              <w:t>?</w:t>
            </w:r>
            <w:r>
              <w:rPr>
                <w:sz w:val="24"/>
                <w:szCs w:val="24"/>
              </w:rPr>
              <w:t xml:space="preserve"> Long term?</w:t>
            </w:r>
          </w:p>
          <w:p w14:paraId="3F34DA58" w14:textId="7D3E8516" w:rsidR="0064458F" w:rsidRDefault="004F5F44" w:rsidP="0064458F">
            <w:pPr>
              <w:pStyle w:val="ListParagraph"/>
              <w:numPr>
                <w:ilvl w:val="2"/>
                <w:numId w:val="23"/>
              </w:numPr>
              <w:rPr>
                <w:sz w:val="24"/>
                <w:szCs w:val="24"/>
              </w:rPr>
            </w:pPr>
            <w:r>
              <w:rPr>
                <w:sz w:val="24"/>
                <w:szCs w:val="24"/>
              </w:rPr>
              <w:t>Access to policies for everyone</w:t>
            </w:r>
          </w:p>
          <w:p w14:paraId="6284AB21" w14:textId="6D8D065A" w:rsidR="004F5F44" w:rsidRDefault="004F5F44" w:rsidP="0064458F">
            <w:pPr>
              <w:pStyle w:val="ListParagraph"/>
              <w:numPr>
                <w:ilvl w:val="2"/>
                <w:numId w:val="23"/>
              </w:numPr>
              <w:rPr>
                <w:sz w:val="24"/>
                <w:szCs w:val="24"/>
              </w:rPr>
            </w:pPr>
            <w:r>
              <w:rPr>
                <w:sz w:val="24"/>
                <w:szCs w:val="24"/>
              </w:rPr>
              <w:t>Plan actions, increase ARC</w:t>
            </w:r>
          </w:p>
          <w:p w14:paraId="56399C36" w14:textId="632A23D8" w:rsidR="004F5F44" w:rsidRDefault="004F5F44" w:rsidP="0064458F">
            <w:pPr>
              <w:pStyle w:val="ListParagraph"/>
              <w:numPr>
                <w:ilvl w:val="2"/>
                <w:numId w:val="23"/>
              </w:numPr>
              <w:rPr>
                <w:sz w:val="24"/>
                <w:szCs w:val="24"/>
              </w:rPr>
            </w:pPr>
            <w:r>
              <w:rPr>
                <w:sz w:val="24"/>
                <w:szCs w:val="24"/>
              </w:rPr>
              <w:t>Prioritize policy work and finish them</w:t>
            </w:r>
          </w:p>
          <w:p w14:paraId="62AE0B1B" w14:textId="20098D69" w:rsidR="004F5F44" w:rsidRDefault="004F5F44" w:rsidP="0064458F">
            <w:pPr>
              <w:pStyle w:val="ListParagraph"/>
              <w:numPr>
                <w:ilvl w:val="2"/>
                <w:numId w:val="23"/>
              </w:numPr>
              <w:rPr>
                <w:sz w:val="24"/>
                <w:szCs w:val="24"/>
              </w:rPr>
            </w:pPr>
            <w:r>
              <w:rPr>
                <w:sz w:val="24"/>
                <w:szCs w:val="24"/>
              </w:rPr>
              <w:t>SEM plan</w:t>
            </w:r>
          </w:p>
          <w:p w14:paraId="2451ED97" w14:textId="72F24035" w:rsidR="004F5F44" w:rsidRDefault="004F5F44" w:rsidP="004F5F44">
            <w:pPr>
              <w:pStyle w:val="ListParagraph"/>
              <w:numPr>
                <w:ilvl w:val="2"/>
                <w:numId w:val="23"/>
              </w:numPr>
              <w:rPr>
                <w:sz w:val="24"/>
                <w:szCs w:val="24"/>
              </w:rPr>
            </w:pPr>
            <w:r>
              <w:rPr>
                <w:sz w:val="24"/>
                <w:szCs w:val="24"/>
              </w:rPr>
              <w:t>Form a subcommittee that reports back to all and develops needed policy so we don’t need to meet too often</w:t>
            </w:r>
          </w:p>
          <w:p w14:paraId="4BE90F1C" w14:textId="4817EEF0" w:rsidR="004F5F44" w:rsidRDefault="004F5F44" w:rsidP="004F5F44">
            <w:pPr>
              <w:pStyle w:val="ListParagraph"/>
              <w:numPr>
                <w:ilvl w:val="2"/>
                <w:numId w:val="23"/>
              </w:numPr>
              <w:rPr>
                <w:sz w:val="24"/>
                <w:szCs w:val="24"/>
              </w:rPr>
            </w:pPr>
            <w:r>
              <w:rPr>
                <w:sz w:val="24"/>
                <w:szCs w:val="24"/>
              </w:rPr>
              <w:t>Find a home for policies and procedures</w:t>
            </w:r>
          </w:p>
          <w:p w14:paraId="59364501" w14:textId="290AEF92" w:rsidR="004F5F44" w:rsidRDefault="004F5F44" w:rsidP="004F5F44">
            <w:pPr>
              <w:pStyle w:val="ListParagraph"/>
              <w:numPr>
                <w:ilvl w:val="2"/>
                <w:numId w:val="23"/>
              </w:numPr>
              <w:rPr>
                <w:sz w:val="24"/>
                <w:szCs w:val="24"/>
              </w:rPr>
            </w:pPr>
            <w:r>
              <w:rPr>
                <w:sz w:val="24"/>
                <w:szCs w:val="24"/>
              </w:rPr>
              <w:t>Minimize barriers for students</w:t>
            </w:r>
          </w:p>
          <w:p w14:paraId="239576CD" w14:textId="1C1570C5" w:rsidR="004F5F44" w:rsidRDefault="004F5F44" w:rsidP="004F5F44">
            <w:pPr>
              <w:pStyle w:val="ListParagraph"/>
              <w:numPr>
                <w:ilvl w:val="2"/>
                <w:numId w:val="23"/>
              </w:numPr>
              <w:rPr>
                <w:sz w:val="24"/>
                <w:szCs w:val="24"/>
              </w:rPr>
            </w:pPr>
            <w:r>
              <w:rPr>
                <w:sz w:val="24"/>
                <w:szCs w:val="24"/>
              </w:rPr>
              <w:t>Compliance policy</w:t>
            </w:r>
          </w:p>
          <w:p w14:paraId="7D93F3AE" w14:textId="6E1B08D1" w:rsidR="004F5F44" w:rsidRDefault="004F5F44" w:rsidP="004F5F44">
            <w:pPr>
              <w:pStyle w:val="ListParagraph"/>
              <w:numPr>
                <w:ilvl w:val="2"/>
                <w:numId w:val="23"/>
              </w:numPr>
              <w:rPr>
                <w:sz w:val="24"/>
                <w:szCs w:val="24"/>
              </w:rPr>
            </w:pPr>
            <w:r>
              <w:rPr>
                <w:sz w:val="24"/>
                <w:szCs w:val="24"/>
              </w:rPr>
              <w:t>Complete set of policies then inform people about where to find them</w:t>
            </w:r>
          </w:p>
          <w:p w14:paraId="1E2E1A5C" w14:textId="268B29A2" w:rsidR="004F5F44" w:rsidRDefault="004F5F44" w:rsidP="004F5F44">
            <w:pPr>
              <w:pStyle w:val="ListParagraph"/>
              <w:numPr>
                <w:ilvl w:val="2"/>
                <w:numId w:val="23"/>
              </w:numPr>
              <w:rPr>
                <w:sz w:val="24"/>
                <w:szCs w:val="24"/>
              </w:rPr>
            </w:pPr>
            <w:r>
              <w:rPr>
                <w:sz w:val="24"/>
                <w:szCs w:val="24"/>
              </w:rPr>
              <w:t>Develop strategies for ARC driven by best practice</w:t>
            </w:r>
          </w:p>
          <w:p w14:paraId="43C8E34C" w14:textId="331AAB45" w:rsidR="004F5F44" w:rsidRDefault="004F5F44" w:rsidP="004F5F44">
            <w:pPr>
              <w:pStyle w:val="ListParagraph"/>
              <w:numPr>
                <w:ilvl w:val="2"/>
                <w:numId w:val="23"/>
              </w:numPr>
              <w:rPr>
                <w:sz w:val="24"/>
                <w:szCs w:val="24"/>
              </w:rPr>
            </w:pPr>
            <w:r>
              <w:rPr>
                <w:sz w:val="24"/>
                <w:szCs w:val="24"/>
              </w:rPr>
              <w:t>Identify and audit areas for improvement</w:t>
            </w:r>
          </w:p>
          <w:p w14:paraId="2129536E" w14:textId="47195C95" w:rsidR="004F5F44" w:rsidRDefault="004F5F44" w:rsidP="004F5F44">
            <w:pPr>
              <w:pStyle w:val="ListParagraph"/>
              <w:numPr>
                <w:ilvl w:val="2"/>
                <w:numId w:val="23"/>
              </w:numPr>
              <w:rPr>
                <w:sz w:val="24"/>
                <w:szCs w:val="24"/>
              </w:rPr>
            </w:pPr>
            <w:r>
              <w:rPr>
                <w:sz w:val="24"/>
                <w:szCs w:val="24"/>
              </w:rPr>
              <w:t>Complete current policy work</w:t>
            </w:r>
          </w:p>
          <w:p w14:paraId="330190FA" w14:textId="4A2943AE" w:rsidR="004F5F44" w:rsidRDefault="004F5F44" w:rsidP="004F5F44">
            <w:pPr>
              <w:pStyle w:val="ListParagraph"/>
              <w:numPr>
                <w:ilvl w:val="2"/>
                <w:numId w:val="23"/>
              </w:numPr>
              <w:rPr>
                <w:sz w:val="24"/>
                <w:szCs w:val="24"/>
              </w:rPr>
            </w:pPr>
            <w:r>
              <w:rPr>
                <w:sz w:val="24"/>
                <w:szCs w:val="24"/>
              </w:rPr>
              <w:t>Determine highest priority and give out work to sub groups</w:t>
            </w:r>
          </w:p>
          <w:p w14:paraId="2C163477" w14:textId="752017CA" w:rsidR="004F5F44" w:rsidRDefault="004F5F44" w:rsidP="004F5F44">
            <w:pPr>
              <w:pStyle w:val="ListParagraph"/>
              <w:numPr>
                <w:ilvl w:val="2"/>
                <w:numId w:val="23"/>
              </w:numPr>
              <w:rPr>
                <w:sz w:val="24"/>
                <w:szCs w:val="24"/>
              </w:rPr>
            </w:pPr>
            <w:r>
              <w:rPr>
                <w:sz w:val="24"/>
                <w:szCs w:val="24"/>
              </w:rPr>
              <w:t>More faculty participation</w:t>
            </w:r>
          </w:p>
          <w:p w14:paraId="6B3D9F29" w14:textId="589E8B24" w:rsidR="004F5F44" w:rsidRDefault="004F5F44" w:rsidP="004F5F44">
            <w:pPr>
              <w:pStyle w:val="ListParagraph"/>
              <w:numPr>
                <w:ilvl w:val="2"/>
                <w:numId w:val="23"/>
              </w:numPr>
              <w:rPr>
                <w:sz w:val="24"/>
                <w:szCs w:val="24"/>
              </w:rPr>
            </w:pPr>
            <w:r>
              <w:rPr>
                <w:sz w:val="24"/>
                <w:szCs w:val="24"/>
              </w:rPr>
              <w:t>Take action towards access and completion</w:t>
            </w:r>
          </w:p>
          <w:p w14:paraId="554CC928" w14:textId="3CC5329C" w:rsidR="004F5F44" w:rsidRDefault="005705C7" w:rsidP="004F5F44">
            <w:pPr>
              <w:pStyle w:val="ListParagraph"/>
              <w:numPr>
                <w:ilvl w:val="2"/>
                <w:numId w:val="23"/>
              </w:numPr>
              <w:rPr>
                <w:sz w:val="24"/>
                <w:szCs w:val="24"/>
              </w:rPr>
            </w:pPr>
            <w:r>
              <w:rPr>
                <w:sz w:val="24"/>
                <w:szCs w:val="24"/>
              </w:rPr>
              <w:t>Have measurable impact on ARC</w:t>
            </w:r>
          </w:p>
          <w:p w14:paraId="743358F8" w14:textId="281145F0" w:rsidR="005705C7" w:rsidRDefault="005705C7" w:rsidP="004F5F44">
            <w:pPr>
              <w:pStyle w:val="ListParagraph"/>
              <w:numPr>
                <w:ilvl w:val="2"/>
                <w:numId w:val="23"/>
              </w:numPr>
              <w:rPr>
                <w:sz w:val="24"/>
                <w:szCs w:val="24"/>
              </w:rPr>
            </w:pPr>
            <w:r>
              <w:rPr>
                <w:sz w:val="24"/>
                <w:szCs w:val="24"/>
              </w:rPr>
              <w:t>Use data to assess effectiveness of policies</w:t>
            </w:r>
          </w:p>
          <w:p w14:paraId="39B4C51B" w14:textId="37ED6CF2" w:rsidR="005705C7" w:rsidRDefault="005705C7" w:rsidP="004F5F44">
            <w:pPr>
              <w:pStyle w:val="ListParagraph"/>
              <w:numPr>
                <w:ilvl w:val="2"/>
                <w:numId w:val="23"/>
              </w:numPr>
              <w:rPr>
                <w:sz w:val="24"/>
                <w:szCs w:val="24"/>
              </w:rPr>
            </w:pPr>
            <w:r>
              <w:rPr>
                <w:sz w:val="24"/>
                <w:szCs w:val="24"/>
              </w:rPr>
              <w:t>Use data analytics to inform decisions</w:t>
            </w:r>
          </w:p>
          <w:p w14:paraId="2A794C6B" w14:textId="007E9714" w:rsidR="005705C7" w:rsidRDefault="005705C7" w:rsidP="005705C7">
            <w:pPr>
              <w:pStyle w:val="ListParagraph"/>
              <w:numPr>
                <w:ilvl w:val="1"/>
                <w:numId w:val="23"/>
              </w:numPr>
              <w:rPr>
                <w:sz w:val="24"/>
                <w:szCs w:val="24"/>
              </w:rPr>
            </w:pPr>
            <w:r>
              <w:rPr>
                <w:sz w:val="24"/>
                <w:szCs w:val="24"/>
              </w:rPr>
              <w:t>Group discussion</w:t>
            </w:r>
          </w:p>
          <w:p w14:paraId="137698AF" w14:textId="338936C9" w:rsidR="005705C7" w:rsidRDefault="005705C7" w:rsidP="005705C7">
            <w:pPr>
              <w:pStyle w:val="ListParagraph"/>
              <w:numPr>
                <w:ilvl w:val="2"/>
                <w:numId w:val="23"/>
              </w:numPr>
              <w:rPr>
                <w:sz w:val="24"/>
                <w:szCs w:val="24"/>
              </w:rPr>
            </w:pPr>
            <w:r>
              <w:rPr>
                <w:sz w:val="24"/>
                <w:szCs w:val="24"/>
              </w:rPr>
              <w:t>Lot of folks put down policy as short term goals</w:t>
            </w:r>
          </w:p>
          <w:p w14:paraId="32078CE5" w14:textId="5065E6A3" w:rsidR="005705C7" w:rsidRDefault="005705C7" w:rsidP="005705C7">
            <w:pPr>
              <w:pStyle w:val="ListParagraph"/>
              <w:numPr>
                <w:ilvl w:val="2"/>
                <w:numId w:val="23"/>
              </w:numPr>
              <w:rPr>
                <w:sz w:val="24"/>
                <w:szCs w:val="24"/>
              </w:rPr>
            </w:pPr>
            <w:r>
              <w:rPr>
                <w:sz w:val="24"/>
                <w:szCs w:val="24"/>
              </w:rPr>
              <w:t>Wanting to use data to drive these conversations</w:t>
            </w:r>
          </w:p>
          <w:p w14:paraId="704DEE3A" w14:textId="5995943E" w:rsidR="005705C7" w:rsidRDefault="005705C7" w:rsidP="005705C7">
            <w:pPr>
              <w:pStyle w:val="ListParagraph"/>
              <w:numPr>
                <w:ilvl w:val="2"/>
                <w:numId w:val="23"/>
              </w:numPr>
              <w:rPr>
                <w:sz w:val="24"/>
                <w:szCs w:val="24"/>
              </w:rPr>
            </w:pPr>
            <w:r>
              <w:rPr>
                <w:sz w:val="24"/>
                <w:szCs w:val="24"/>
              </w:rPr>
              <w:t>Finding a place where stuff lives</w:t>
            </w:r>
          </w:p>
          <w:p w14:paraId="5A64EEA8" w14:textId="77777777" w:rsidR="005705C7" w:rsidRPr="004F5F44" w:rsidRDefault="005705C7" w:rsidP="005705C7">
            <w:pPr>
              <w:pStyle w:val="ListParagraph"/>
              <w:numPr>
                <w:ilvl w:val="2"/>
                <w:numId w:val="23"/>
              </w:numPr>
              <w:rPr>
                <w:sz w:val="24"/>
                <w:szCs w:val="24"/>
              </w:rPr>
            </w:pPr>
          </w:p>
          <w:p w14:paraId="53B56942" w14:textId="166B9106" w:rsidR="002401B3" w:rsidRDefault="002401B3" w:rsidP="00097724">
            <w:pPr>
              <w:pStyle w:val="ListParagraph"/>
              <w:numPr>
                <w:ilvl w:val="1"/>
                <w:numId w:val="23"/>
              </w:numPr>
              <w:rPr>
                <w:sz w:val="24"/>
                <w:szCs w:val="24"/>
              </w:rPr>
            </w:pPr>
            <w:r>
              <w:rPr>
                <w:sz w:val="24"/>
                <w:szCs w:val="24"/>
              </w:rPr>
              <w:t xml:space="preserve">What does success/failure </w:t>
            </w:r>
            <w:r w:rsidR="0093368D">
              <w:rPr>
                <w:sz w:val="24"/>
                <w:szCs w:val="24"/>
              </w:rPr>
              <w:t xml:space="preserve">for the ARC Committee </w:t>
            </w:r>
            <w:r>
              <w:rPr>
                <w:sz w:val="24"/>
                <w:szCs w:val="24"/>
              </w:rPr>
              <w:t>look like to you?</w:t>
            </w:r>
          </w:p>
          <w:p w14:paraId="7193E0DD" w14:textId="09C29247" w:rsidR="002401B3" w:rsidRDefault="00D21080" w:rsidP="00097724">
            <w:pPr>
              <w:pStyle w:val="ListParagraph"/>
              <w:numPr>
                <w:ilvl w:val="2"/>
                <w:numId w:val="23"/>
              </w:numPr>
              <w:rPr>
                <w:sz w:val="24"/>
                <w:szCs w:val="24"/>
              </w:rPr>
            </w:pPr>
            <w:r>
              <w:rPr>
                <w:sz w:val="24"/>
                <w:szCs w:val="24"/>
              </w:rPr>
              <w:t>Higher enrollment</w:t>
            </w:r>
          </w:p>
          <w:p w14:paraId="087256C8" w14:textId="199E2FC6" w:rsidR="00964BB3" w:rsidRPr="00964BB3" w:rsidRDefault="00964BB3" w:rsidP="00097724">
            <w:pPr>
              <w:pStyle w:val="ListParagraph"/>
              <w:numPr>
                <w:ilvl w:val="2"/>
                <w:numId w:val="23"/>
              </w:numPr>
              <w:rPr>
                <w:b/>
                <w:sz w:val="24"/>
                <w:szCs w:val="24"/>
              </w:rPr>
            </w:pPr>
            <w:r w:rsidRPr="00964BB3">
              <w:rPr>
                <w:b/>
                <w:sz w:val="24"/>
                <w:szCs w:val="24"/>
              </w:rPr>
              <w:t>Put a metrics spot on agendas</w:t>
            </w:r>
            <w:r w:rsidR="00AE22C1">
              <w:rPr>
                <w:b/>
                <w:sz w:val="24"/>
                <w:szCs w:val="24"/>
              </w:rPr>
              <w:t>- work with GP because they’re doing the same thing</w:t>
            </w:r>
          </w:p>
          <w:p w14:paraId="7F0D50F8" w14:textId="146BBDE1" w:rsidR="00D21080" w:rsidRDefault="00D21080" w:rsidP="00097724">
            <w:pPr>
              <w:pStyle w:val="ListParagraph"/>
              <w:numPr>
                <w:ilvl w:val="2"/>
                <w:numId w:val="23"/>
              </w:numPr>
              <w:rPr>
                <w:sz w:val="24"/>
                <w:szCs w:val="24"/>
              </w:rPr>
            </w:pPr>
            <w:r>
              <w:rPr>
                <w:sz w:val="24"/>
                <w:szCs w:val="24"/>
              </w:rPr>
              <w:t>Retention rates go up</w:t>
            </w:r>
          </w:p>
          <w:p w14:paraId="046016D7" w14:textId="49947683" w:rsidR="00D21080" w:rsidRDefault="00D21080" w:rsidP="00097724">
            <w:pPr>
              <w:pStyle w:val="ListParagraph"/>
              <w:numPr>
                <w:ilvl w:val="2"/>
                <w:numId w:val="23"/>
              </w:numPr>
              <w:rPr>
                <w:sz w:val="24"/>
                <w:szCs w:val="24"/>
              </w:rPr>
            </w:pPr>
            <w:r>
              <w:rPr>
                <w:sz w:val="24"/>
                <w:szCs w:val="24"/>
              </w:rPr>
              <w:t>ASG programs are influenced by ARC data</w:t>
            </w:r>
          </w:p>
          <w:p w14:paraId="5F9352AF" w14:textId="7133C5A3" w:rsidR="00D21080" w:rsidRDefault="00D21080" w:rsidP="00097724">
            <w:pPr>
              <w:pStyle w:val="ListParagraph"/>
              <w:numPr>
                <w:ilvl w:val="2"/>
                <w:numId w:val="23"/>
              </w:numPr>
              <w:rPr>
                <w:sz w:val="24"/>
                <w:szCs w:val="24"/>
              </w:rPr>
            </w:pPr>
            <w:r>
              <w:rPr>
                <w:sz w:val="24"/>
                <w:szCs w:val="24"/>
              </w:rPr>
              <w:t>Complete accessible policy list</w:t>
            </w:r>
          </w:p>
          <w:p w14:paraId="6A31E025" w14:textId="61497741" w:rsidR="00D21080" w:rsidRDefault="00D21080" w:rsidP="00097724">
            <w:pPr>
              <w:pStyle w:val="ListParagraph"/>
              <w:numPr>
                <w:ilvl w:val="2"/>
                <w:numId w:val="23"/>
              </w:numPr>
              <w:rPr>
                <w:sz w:val="24"/>
                <w:szCs w:val="24"/>
              </w:rPr>
            </w:pPr>
            <w:r>
              <w:rPr>
                <w:sz w:val="24"/>
                <w:szCs w:val="24"/>
              </w:rPr>
              <w:t>Easy to find policies</w:t>
            </w:r>
          </w:p>
          <w:p w14:paraId="5A70F61E" w14:textId="5C3A98EF" w:rsidR="00D21080" w:rsidRDefault="00D21080" w:rsidP="00097724">
            <w:pPr>
              <w:pStyle w:val="ListParagraph"/>
              <w:numPr>
                <w:ilvl w:val="2"/>
                <w:numId w:val="23"/>
              </w:numPr>
              <w:rPr>
                <w:sz w:val="24"/>
                <w:szCs w:val="24"/>
              </w:rPr>
            </w:pPr>
            <w:r>
              <w:rPr>
                <w:sz w:val="24"/>
                <w:szCs w:val="24"/>
              </w:rPr>
              <w:t>More faculty involvement</w:t>
            </w:r>
          </w:p>
          <w:p w14:paraId="4F09EA9B" w14:textId="468831CC" w:rsidR="00D21080" w:rsidRDefault="00D21080" w:rsidP="00097724">
            <w:pPr>
              <w:pStyle w:val="ListParagraph"/>
              <w:numPr>
                <w:ilvl w:val="2"/>
                <w:numId w:val="23"/>
              </w:numPr>
              <w:rPr>
                <w:sz w:val="24"/>
                <w:szCs w:val="24"/>
              </w:rPr>
            </w:pPr>
            <w:r>
              <w:rPr>
                <w:sz w:val="24"/>
                <w:szCs w:val="24"/>
              </w:rPr>
              <w:lastRenderedPageBreak/>
              <w:t>Increase retention</w:t>
            </w:r>
          </w:p>
          <w:p w14:paraId="71EB4516" w14:textId="4DC519DC" w:rsidR="00D21080" w:rsidRDefault="00D21080" w:rsidP="00097724">
            <w:pPr>
              <w:pStyle w:val="ListParagraph"/>
              <w:numPr>
                <w:ilvl w:val="2"/>
                <w:numId w:val="23"/>
              </w:numPr>
              <w:rPr>
                <w:sz w:val="24"/>
                <w:szCs w:val="24"/>
              </w:rPr>
            </w:pPr>
            <w:r>
              <w:rPr>
                <w:sz w:val="24"/>
                <w:szCs w:val="24"/>
              </w:rPr>
              <w:t>Increase completion</w:t>
            </w:r>
          </w:p>
          <w:p w14:paraId="1D7DDCDF" w14:textId="4D18235B" w:rsidR="00D21080" w:rsidRDefault="00D21080" w:rsidP="00097724">
            <w:pPr>
              <w:pStyle w:val="ListParagraph"/>
              <w:numPr>
                <w:ilvl w:val="2"/>
                <w:numId w:val="23"/>
              </w:numPr>
              <w:rPr>
                <w:sz w:val="24"/>
                <w:szCs w:val="24"/>
              </w:rPr>
            </w:pPr>
            <w:r>
              <w:rPr>
                <w:sz w:val="24"/>
                <w:szCs w:val="24"/>
              </w:rPr>
              <w:t>Policy input, not creation</w:t>
            </w:r>
          </w:p>
          <w:p w14:paraId="32113553" w14:textId="0EBFA721" w:rsidR="00D21080" w:rsidRDefault="00D21080" w:rsidP="00097724">
            <w:pPr>
              <w:pStyle w:val="ListParagraph"/>
              <w:numPr>
                <w:ilvl w:val="2"/>
                <w:numId w:val="23"/>
              </w:numPr>
              <w:rPr>
                <w:sz w:val="24"/>
                <w:szCs w:val="24"/>
              </w:rPr>
            </w:pPr>
            <w:r>
              <w:rPr>
                <w:sz w:val="24"/>
                <w:szCs w:val="24"/>
              </w:rPr>
              <w:t>Resolving issues with an MDT</w:t>
            </w:r>
          </w:p>
          <w:p w14:paraId="512680F6" w14:textId="601C03DE" w:rsidR="002401B3" w:rsidRPr="00F47890" w:rsidRDefault="002401B3" w:rsidP="00097724">
            <w:pPr>
              <w:pStyle w:val="ListParagraph"/>
              <w:numPr>
                <w:ilvl w:val="1"/>
                <w:numId w:val="23"/>
              </w:numPr>
              <w:rPr>
                <w:sz w:val="24"/>
                <w:szCs w:val="24"/>
              </w:rPr>
            </w:pPr>
            <w:r>
              <w:rPr>
                <w:sz w:val="24"/>
                <w:szCs w:val="24"/>
              </w:rPr>
              <w:t xml:space="preserve">What </w:t>
            </w:r>
            <w:r w:rsidR="0093368D">
              <w:rPr>
                <w:sz w:val="24"/>
                <w:szCs w:val="24"/>
              </w:rPr>
              <w:t xml:space="preserve">topics/projects/agenda items </w:t>
            </w:r>
            <w:r>
              <w:rPr>
                <w:sz w:val="24"/>
                <w:szCs w:val="24"/>
              </w:rPr>
              <w:t>shouldn’t we/should not be working on?</w:t>
            </w:r>
          </w:p>
          <w:p w14:paraId="454C2D97" w14:textId="26A9878F" w:rsidR="002401B3" w:rsidRDefault="00EE2B15" w:rsidP="00097724">
            <w:pPr>
              <w:pStyle w:val="ListParagraph"/>
              <w:numPr>
                <w:ilvl w:val="2"/>
                <w:numId w:val="23"/>
              </w:numPr>
              <w:rPr>
                <w:sz w:val="24"/>
                <w:szCs w:val="24"/>
              </w:rPr>
            </w:pPr>
            <w:r>
              <w:rPr>
                <w:sz w:val="24"/>
                <w:szCs w:val="24"/>
              </w:rPr>
              <w:t>Ma</w:t>
            </w:r>
            <w:r w:rsidR="00CB0DFB">
              <w:rPr>
                <w:sz w:val="24"/>
                <w:szCs w:val="24"/>
              </w:rPr>
              <w:t>r</w:t>
            </w:r>
            <w:r>
              <w:rPr>
                <w:sz w:val="24"/>
                <w:szCs w:val="24"/>
              </w:rPr>
              <w:t>keting</w:t>
            </w:r>
          </w:p>
          <w:p w14:paraId="157E8747" w14:textId="77777777" w:rsidR="00EE2B15" w:rsidRDefault="00EE2B15" w:rsidP="00097724">
            <w:pPr>
              <w:pStyle w:val="ListParagraph"/>
              <w:numPr>
                <w:ilvl w:val="2"/>
                <w:numId w:val="23"/>
              </w:numPr>
              <w:rPr>
                <w:sz w:val="24"/>
                <w:szCs w:val="24"/>
              </w:rPr>
            </w:pPr>
            <w:r>
              <w:rPr>
                <w:sz w:val="24"/>
                <w:szCs w:val="24"/>
              </w:rPr>
              <w:t>Map of student experience</w:t>
            </w:r>
          </w:p>
          <w:p w14:paraId="15A73CDB" w14:textId="77777777" w:rsidR="00EE2B15" w:rsidRDefault="00EE2B15" w:rsidP="00097724">
            <w:pPr>
              <w:pStyle w:val="ListParagraph"/>
              <w:numPr>
                <w:ilvl w:val="2"/>
                <w:numId w:val="23"/>
              </w:numPr>
              <w:rPr>
                <w:sz w:val="24"/>
                <w:szCs w:val="24"/>
              </w:rPr>
            </w:pPr>
            <w:r>
              <w:rPr>
                <w:sz w:val="24"/>
                <w:szCs w:val="24"/>
              </w:rPr>
              <w:t>Focus on students who apply but never enroll</w:t>
            </w:r>
          </w:p>
          <w:p w14:paraId="5E4646B0" w14:textId="77777777" w:rsidR="00EE2B15" w:rsidRDefault="00EE2B15" w:rsidP="00097724">
            <w:pPr>
              <w:pStyle w:val="ListParagraph"/>
              <w:numPr>
                <w:ilvl w:val="2"/>
                <w:numId w:val="23"/>
              </w:numPr>
              <w:rPr>
                <w:sz w:val="24"/>
                <w:szCs w:val="24"/>
              </w:rPr>
            </w:pPr>
            <w:r>
              <w:rPr>
                <w:sz w:val="24"/>
                <w:szCs w:val="24"/>
              </w:rPr>
              <w:t>Review current processes from student view</w:t>
            </w:r>
          </w:p>
          <w:p w14:paraId="4BD1621D" w14:textId="77777777" w:rsidR="00EE2B15" w:rsidRDefault="00EE2B15" w:rsidP="00097724">
            <w:pPr>
              <w:pStyle w:val="ListParagraph"/>
              <w:numPr>
                <w:ilvl w:val="2"/>
                <w:numId w:val="23"/>
              </w:numPr>
              <w:rPr>
                <w:sz w:val="24"/>
                <w:szCs w:val="24"/>
              </w:rPr>
            </w:pPr>
            <w:r>
              <w:rPr>
                <w:sz w:val="24"/>
                <w:szCs w:val="24"/>
              </w:rPr>
              <w:t>Compliance retention support- policy</w:t>
            </w:r>
          </w:p>
          <w:p w14:paraId="273AE2D6" w14:textId="77777777" w:rsidR="00EE2B15" w:rsidRDefault="00EE2B15" w:rsidP="00097724">
            <w:pPr>
              <w:pStyle w:val="ListParagraph"/>
              <w:numPr>
                <w:ilvl w:val="2"/>
                <w:numId w:val="23"/>
              </w:numPr>
              <w:rPr>
                <w:sz w:val="24"/>
                <w:szCs w:val="24"/>
              </w:rPr>
            </w:pPr>
            <w:r>
              <w:rPr>
                <w:sz w:val="24"/>
                <w:szCs w:val="24"/>
              </w:rPr>
              <w:t>Early alert</w:t>
            </w:r>
          </w:p>
          <w:p w14:paraId="74E5EE04" w14:textId="77777777" w:rsidR="00EE2B15" w:rsidRDefault="00EE2B15" w:rsidP="00097724">
            <w:pPr>
              <w:pStyle w:val="ListParagraph"/>
              <w:numPr>
                <w:ilvl w:val="2"/>
                <w:numId w:val="23"/>
              </w:numPr>
              <w:rPr>
                <w:sz w:val="24"/>
                <w:szCs w:val="24"/>
              </w:rPr>
            </w:pPr>
            <w:r>
              <w:rPr>
                <w:sz w:val="24"/>
                <w:szCs w:val="24"/>
              </w:rPr>
              <w:t>Student analysis- who are our students and what are they having issues with?</w:t>
            </w:r>
          </w:p>
          <w:p w14:paraId="6E01E9F8" w14:textId="62B1348B" w:rsidR="00EE2B15" w:rsidRDefault="00EE2B15" w:rsidP="00097724">
            <w:pPr>
              <w:pStyle w:val="ListParagraph"/>
              <w:numPr>
                <w:ilvl w:val="2"/>
                <w:numId w:val="23"/>
              </w:numPr>
              <w:rPr>
                <w:sz w:val="24"/>
                <w:szCs w:val="24"/>
              </w:rPr>
            </w:pPr>
            <w:r>
              <w:rPr>
                <w:sz w:val="24"/>
                <w:szCs w:val="24"/>
              </w:rPr>
              <w:t>Policy development</w:t>
            </w:r>
          </w:p>
          <w:p w14:paraId="412B1AE4" w14:textId="77777777" w:rsidR="00EE2B15" w:rsidRDefault="00EE2B15" w:rsidP="00097724">
            <w:pPr>
              <w:pStyle w:val="ListParagraph"/>
              <w:numPr>
                <w:ilvl w:val="2"/>
                <w:numId w:val="23"/>
              </w:numPr>
              <w:rPr>
                <w:sz w:val="24"/>
                <w:szCs w:val="24"/>
              </w:rPr>
            </w:pPr>
            <w:r>
              <w:rPr>
                <w:sz w:val="24"/>
                <w:szCs w:val="24"/>
              </w:rPr>
              <w:t>Access to policies online</w:t>
            </w:r>
          </w:p>
          <w:p w14:paraId="13B45F22" w14:textId="77777777" w:rsidR="00EE2B15" w:rsidRDefault="00EE2B15" w:rsidP="00097724">
            <w:pPr>
              <w:pStyle w:val="ListParagraph"/>
              <w:numPr>
                <w:ilvl w:val="2"/>
                <w:numId w:val="23"/>
              </w:numPr>
              <w:rPr>
                <w:sz w:val="24"/>
                <w:szCs w:val="24"/>
              </w:rPr>
            </w:pPr>
            <w:r>
              <w:rPr>
                <w:sz w:val="24"/>
                <w:szCs w:val="24"/>
              </w:rPr>
              <w:t>Brainstorm solutions and new ways to look at ARC processes</w:t>
            </w:r>
          </w:p>
          <w:p w14:paraId="38950CA1" w14:textId="77777777" w:rsidR="00EE2B15" w:rsidRDefault="00EE2B15" w:rsidP="00097724">
            <w:pPr>
              <w:pStyle w:val="ListParagraph"/>
              <w:numPr>
                <w:ilvl w:val="2"/>
                <w:numId w:val="23"/>
              </w:numPr>
              <w:rPr>
                <w:sz w:val="24"/>
                <w:szCs w:val="24"/>
              </w:rPr>
            </w:pPr>
            <w:r>
              <w:rPr>
                <w:sz w:val="24"/>
                <w:szCs w:val="24"/>
              </w:rPr>
              <w:t>Initiatives- more action, less policy</w:t>
            </w:r>
          </w:p>
          <w:p w14:paraId="3547406D" w14:textId="77777777" w:rsidR="00EE2B15" w:rsidRDefault="00EE2B15" w:rsidP="00097724">
            <w:pPr>
              <w:pStyle w:val="ListParagraph"/>
              <w:numPr>
                <w:ilvl w:val="2"/>
                <w:numId w:val="23"/>
              </w:numPr>
              <w:rPr>
                <w:sz w:val="24"/>
                <w:szCs w:val="24"/>
              </w:rPr>
            </w:pPr>
            <w:r>
              <w:rPr>
                <w:sz w:val="24"/>
                <w:szCs w:val="24"/>
              </w:rPr>
              <w:t>Integrate ARC with GP</w:t>
            </w:r>
          </w:p>
          <w:p w14:paraId="7A6C8003" w14:textId="58375EFB" w:rsidR="00EE2B15" w:rsidRDefault="00EE2B15" w:rsidP="00097724">
            <w:pPr>
              <w:pStyle w:val="ListParagraph"/>
              <w:numPr>
                <w:ilvl w:val="2"/>
                <w:numId w:val="23"/>
              </w:numPr>
              <w:rPr>
                <w:sz w:val="24"/>
                <w:szCs w:val="24"/>
              </w:rPr>
            </w:pPr>
            <w:r>
              <w:rPr>
                <w:sz w:val="24"/>
                <w:szCs w:val="24"/>
              </w:rPr>
              <w:t>Recruitment- have ARC have better understanding about admissions</w:t>
            </w:r>
          </w:p>
          <w:p w14:paraId="5F439C1F" w14:textId="174AA3FB" w:rsidR="007A362A" w:rsidRDefault="007A362A" w:rsidP="00097724">
            <w:pPr>
              <w:pStyle w:val="ListParagraph"/>
              <w:numPr>
                <w:ilvl w:val="2"/>
                <w:numId w:val="23"/>
              </w:numPr>
              <w:rPr>
                <w:sz w:val="24"/>
                <w:szCs w:val="24"/>
              </w:rPr>
            </w:pPr>
            <w:r>
              <w:rPr>
                <w:sz w:val="24"/>
                <w:szCs w:val="24"/>
              </w:rPr>
              <w:t>ARC give feedback on why students leave/retention</w:t>
            </w:r>
          </w:p>
          <w:p w14:paraId="1711E952" w14:textId="77777777" w:rsidR="00EE2B15" w:rsidRDefault="00EE2B15" w:rsidP="00EE2B15">
            <w:pPr>
              <w:pStyle w:val="ListParagraph"/>
              <w:numPr>
                <w:ilvl w:val="1"/>
                <w:numId w:val="23"/>
              </w:numPr>
              <w:rPr>
                <w:sz w:val="24"/>
                <w:szCs w:val="24"/>
              </w:rPr>
            </w:pPr>
            <w:r>
              <w:rPr>
                <w:sz w:val="24"/>
                <w:szCs w:val="24"/>
              </w:rPr>
              <w:t>Discussion</w:t>
            </w:r>
          </w:p>
          <w:p w14:paraId="66D2638C" w14:textId="3ACCF829" w:rsidR="00EE2B15" w:rsidRDefault="00AB7080" w:rsidP="00EE2B15">
            <w:pPr>
              <w:pStyle w:val="ListParagraph"/>
              <w:numPr>
                <w:ilvl w:val="2"/>
                <w:numId w:val="23"/>
              </w:numPr>
              <w:rPr>
                <w:sz w:val="24"/>
                <w:szCs w:val="24"/>
              </w:rPr>
            </w:pPr>
            <w:r>
              <w:rPr>
                <w:sz w:val="24"/>
                <w:szCs w:val="24"/>
              </w:rPr>
              <w:t>More specifics</w:t>
            </w:r>
          </w:p>
          <w:p w14:paraId="64590952" w14:textId="05333221" w:rsidR="001E5AA5" w:rsidRDefault="001E5AA5" w:rsidP="00EE2B15">
            <w:pPr>
              <w:pStyle w:val="ListParagraph"/>
              <w:numPr>
                <w:ilvl w:val="2"/>
                <w:numId w:val="23"/>
              </w:numPr>
              <w:rPr>
                <w:sz w:val="24"/>
                <w:szCs w:val="24"/>
              </w:rPr>
            </w:pPr>
            <w:r>
              <w:rPr>
                <w:sz w:val="24"/>
                <w:szCs w:val="24"/>
              </w:rPr>
              <w:t>If someone has an idea, it’s important to bring it to important parties in the group so that we don’t miss anything. This could be the information/vetting part of the group</w:t>
            </w:r>
          </w:p>
          <w:p w14:paraId="1816C0A2" w14:textId="45F95470" w:rsidR="001E5AA5" w:rsidRDefault="001E5AA5" w:rsidP="00EE2B15">
            <w:pPr>
              <w:pStyle w:val="ListParagraph"/>
              <w:numPr>
                <w:ilvl w:val="2"/>
                <w:numId w:val="23"/>
              </w:numPr>
              <w:rPr>
                <w:sz w:val="24"/>
                <w:szCs w:val="24"/>
              </w:rPr>
            </w:pPr>
            <w:r>
              <w:rPr>
                <w:sz w:val="24"/>
                <w:szCs w:val="24"/>
              </w:rPr>
              <w:t>If someone brings up a good idea, how do we get going? What conversations need to happen before it gets to the group? Tara? Other departments?</w:t>
            </w:r>
            <w:r w:rsidR="004941A7">
              <w:rPr>
                <w:sz w:val="24"/>
                <w:szCs w:val="24"/>
              </w:rPr>
              <w:t xml:space="preserve"> There are somethings that we can just decide and move forward on, and then there are somethings that have larger implications</w:t>
            </w:r>
          </w:p>
          <w:p w14:paraId="0929178B" w14:textId="6EB1DE1F" w:rsidR="006A0DF2" w:rsidRDefault="006F5767" w:rsidP="00EE2B15">
            <w:pPr>
              <w:pStyle w:val="ListParagraph"/>
              <w:numPr>
                <w:ilvl w:val="2"/>
                <w:numId w:val="23"/>
              </w:numPr>
              <w:rPr>
                <w:sz w:val="24"/>
                <w:szCs w:val="24"/>
              </w:rPr>
            </w:pPr>
            <w:r>
              <w:rPr>
                <w:sz w:val="24"/>
                <w:szCs w:val="24"/>
              </w:rPr>
              <w:t>What is the role of this group? Would be a good idea to bring these conversations forward. We’re able to determine what needs approval and what doesn’t</w:t>
            </w:r>
          </w:p>
          <w:p w14:paraId="671B9C93" w14:textId="77777777" w:rsidR="00AB7080" w:rsidRDefault="00AB7080" w:rsidP="00EE2B15">
            <w:pPr>
              <w:pStyle w:val="ListParagraph"/>
              <w:numPr>
                <w:ilvl w:val="2"/>
                <w:numId w:val="23"/>
              </w:numPr>
              <w:rPr>
                <w:sz w:val="24"/>
                <w:szCs w:val="24"/>
              </w:rPr>
            </w:pPr>
            <w:r>
              <w:rPr>
                <w:sz w:val="24"/>
                <w:szCs w:val="24"/>
              </w:rPr>
              <w:t>We could have the group write down a few specific things that we want the group to take a look at</w:t>
            </w:r>
          </w:p>
          <w:p w14:paraId="4D2E31FA" w14:textId="77777777" w:rsidR="001E5AA5" w:rsidRDefault="001E5AA5" w:rsidP="001E5AA5">
            <w:pPr>
              <w:pStyle w:val="ListParagraph"/>
              <w:numPr>
                <w:ilvl w:val="3"/>
                <w:numId w:val="23"/>
              </w:numPr>
              <w:rPr>
                <w:sz w:val="24"/>
                <w:szCs w:val="24"/>
              </w:rPr>
            </w:pPr>
            <w:r>
              <w:rPr>
                <w:sz w:val="24"/>
                <w:szCs w:val="24"/>
              </w:rPr>
              <w:t>Auto awarding</w:t>
            </w:r>
          </w:p>
          <w:p w14:paraId="7CDCCB11" w14:textId="40E5CBE4" w:rsidR="001E5AA5" w:rsidRDefault="003C26A5" w:rsidP="001E5AA5">
            <w:pPr>
              <w:pStyle w:val="ListParagraph"/>
              <w:numPr>
                <w:ilvl w:val="3"/>
                <w:numId w:val="23"/>
              </w:numPr>
              <w:rPr>
                <w:sz w:val="24"/>
                <w:szCs w:val="24"/>
              </w:rPr>
            </w:pPr>
            <w:r>
              <w:rPr>
                <w:sz w:val="24"/>
                <w:szCs w:val="24"/>
              </w:rPr>
              <w:lastRenderedPageBreak/>
              <w:t>Auto application and admission to get into the scholarship database so people can get pre-approved for scholarships. Could be just foundation scholarships or larger ones</w:t>
            </w:r>
          </w:p>
          <w:p w14:paraId="2E9161C7" w14:textId="5FAC0C13" w:rsidR="003C26A5" w:rsidRDefault="003C26A5" w:rsidP="003C26A5">
            <w:pPr>
              <w:pStyle w:val="ListParagraph"/>
              <w:numPr>
                <w:ilvl w:val="3"/>
                <w:numId w:val="23"/>
              </w:numPr>
              <w:rPr>
                <w:sz w:val="24"/>
                <w:szCs w:val="24"/>
              </w:rPr>
            </w:pPr>
            <w:r>
              <w:rPr>
                <w:sz w:val="24"/>
                <w:szCs w:val="24"/>
              </w:rPr>
              <w:t>Want data on retention- what is going on specifically with students? What are top reasons students leave? What programs/activities etc. do we change to meet this need? What programs don’t have anyone leave- what are they doing right? Demographics of students that are leaving?</w:t>
            </w:r>
          </w:p>
          <w:p w14:paraId="37347396" w14:textId="77777777" w:rsidR="003C26A5" w:rsidRDefault="003C26A5" w:rsidP="003C26A5">
            <w:pPr>
              <w:pStyle w:val="ListParagraph"/>
              <w:numPr>
                <w:ilvl w:val="3"/>
                <w:numId w:val="23"/>
              </w:numPr>
              <w:rPr>
                <w:sz w:val="24"/>
                <w:szCs w:val="24"/>
              </w:rPr>
            </w:pPr>
            <w:r>
              <w:rPr>
                <w:sz w:val="24"/>
                <w:szCs w:val="24"/>
              </w:rPr>
              <w:t>CRM- customer relationship management</w:t>
            </w:r>
          </w:p>
          <w:p w14:paraId="1EE3C1D2" w14:textId="77777777" w:rsidR="003C26A5" w:rsidRDefault="003C26A5" w:rsidP="003C26A5">
            <w:pPr>
              <w:pStyle w:val="ListParagraph"/>
              <w:numPr>
                <w:ilvl w:val="3"/>
                <w:numId w:val="23"/>
              </w:numPr>
              <w:rPr>
                <w:sz w:val="24"/>
                <w:szCs w:val="24"/>
              </w:rPr>
            </w:pPr>
            <w:r>
              <w:rPr>
                <w:sz w:val="24"/>
                <w:szCs w:val="24"/>
              </w:rPr>
              <w:t>Text messages from FA with what forms students don’t have completed</w:t>
            </w:r>
          </w:p>
          <w:p w14:paraId="5A2F3C49" w14:textId="77777777" w:rsidR="003C26A5" w:rsidRDefault="003C26A5" w:rsidP="003C26A5">
            <w:pPr>
              <w:pStyle w:val="ListParagraph"/>
              <w:numPr>
                <w:ilvl w:val="3"/>
                <w:numId w:val="23"/>
              </w:numPr>
              <w:rPr>
                <w:sz w:val="24"/>
                <w:szCs w:val="24"/>
              </w:rPr>
            </w:pPr>
            <w:r>
              <w:rPr>
                <w:sz w:val="24"/>
                <w:szCs w:val="24"/>
              </w:rPr>
              <w:t>Inactivation of student records</w:t>
            </w:r>
          </w:p>
          <w:p w14:paraId="4C166F55" w14:textId="77777777" w:rsidR="003C26A5" w:rsidRDefault="003C26A5" w:rsidP="003C26A5">
            <w:pPr>
              <w:pStyle w:val="ListParagraph"/>
              <w:numPr>
                <w:ilvl w:val="3"/>
                <w:numId w:val="23"/>
              </w:numPr>
              <w:rPr>
                <w:sz w:val="24"/>
                <w:szCs w:val="24"/>
              </w:rPr>
            </w:pPr>
            <w:r>
              <w:rPr>
                <w:sz w:val="24"/>
                <w:szCs w:val="24"/>
              </w:rPr>
              <w:t>Automatic withdrawal, make sure we’re in compliance</w:t>
            </w:r>
          </w:p>
          <w:p w14:paraId="4A84D93F" w14:textId="77777777" w:rsidR="003C26A5" w:rsidRDefault="003C26A5" w:rsidP="003C26A5">
            <w:pPr>
              <w:pStyle w:val="ListParagraph"/>
              <w:numPr>
                <w:ilvl w:val="3"/>
                <w:numId w:val="23"/>
              </w:numPr>
              <w:rPr>
                <w:sz w:val="24"/>
                <w:szCs w:val="24"/>
              </w:rPr>
            </w:pPr>
            <w:r>
              <w:rPr>
                <w:sz w:val="24"/>
                <w:szCs w:val="24"/>
              </w:rPr>
              <w:t>Home for policies</w:t>
            </w:r>
          </w:p>
          <w:p w14:paraId="59F3547A" w14:textId="77777777" w:rsidR="003C26A5" w:rsidRDefault="00235DBF" w:rsidP="003C26A5">
            <w:pPr>
              <w:pStyle w:val="ListParagraph"/>
              <w:numPr>
                <w:ilvl w:val="3"/>
                <w:numId w:val="23"/>
              </w:numPr>
              <w:rPr>
                <w:sz w:val="24"/>
                <w:szCs w:val="24"/>
              </w:rPr>
            </w:pPr>
            <w:r>
              <w:rPr>
                <w:sz w:val="24"/>
                <w:szCs w:val="24"/>
              </w:rPr>
              <w:t>Students that are close to signing up for classes who don’t end up enrolling. They’ve applied but haven’t enrolled- why not?</w:t>
            </w:r>
          </w:p>
          <w:p w14:paraId="43B7C97D" w14:textId="7D30720E" w:rsidR="00235DBF" w:rsidRDefault="00984372" w:rsidP="003C26A5">
            <w:pPr>
              <w:pStyle w:val="ListParagraph"/>
              <w:numPr>
                <w:ilvl w:val="3"/>
                <w:numId w:val="23"/>
              </w:numPr>
              <w:rPr>
                <w:sz w:val="24"/>
                <w:szCs w:val="24"/>
              </w:rPr>
            </w:pPr>
            <w:r>
              <w:rPr>
                <w:sz w:val="24"/>
                <w:szCs w:val="24"/>
              </w:rPr>
              <w:t>Early alert- look at the data to see what it looks like here, identify who does it. Need to figure out what early alert actually means, what we do with students identified</w:t>
            </w:r>
          </w:p>
          <w:p w14:paraId="03A1BE19" w14:textId="77777777" w:rsidR="0074399D" w:rsidRDefault="00984372" w:rsidP="003C26A5">
            <w:pPr>
              <w:pStyle w:val="ListParagraph"/>
              <w:numPr>
                <w:ilvl w:val="3"/>
                <w:numId w:val="23"/>
              </w:numPr>
              <w:rPr>
                <w:sz w:val="24"/>
                <w:szCs w:val="24"/>
              </w:rPr>
            </w:pPr>
            <w:r>
              <w:rPr>
                <w:sz w:val="24"/>
                <w:szCs w:val="24"/>
              </w:rPr>
              <w:t>Financial literacy for students</w:t>
            </w:r>
            <w:r w:rsidR="0074399D">
              <w:rPr>
                <w:sz w:val="24"/>
                <w:szCs w:val="24"/>
              </w:rPr>
              <w:t xml:space="preserve">. </w:t>
            </w:r>
          </w:p>
          <w:p w14:paraId="46947161" w14:textId="7F89AC15" w:rsidR="00984372" w:rsidRDefault="0074399D" w:rsidP="003C26A5">
            <w:pPr>
              <w:pStyle w:val="ListParagraph"/>
              <w:numPr>
                <w:ilvl w:val="3"/>
                <w:numId w:val="23"/>
              </w:numPr>
              <w:rPr>
                <w:sz w:val="24"/>
                <w:szCs w:val="24"/>
              </w:rPr>
            </w:pPr>
            <w:r>
              <w:rPr>
                <w:sz w:val="24"/>
                <w:szCs w:val="24"/>
              </w:rPr>
              <w:t>Explore mandatory trainings for students beyond orientation- could be in any format (FYE, online). Could include financial literacy</w:t>
            </w:r>
          </w:p>
          <w:p w14:paraId="0EAD6307" w14:textId="6A8204C8" w:rsidR="00984372" w:rsidRDefault="008D6142" w:rsidP="003C26A5">
            <w:pPr>
              <w:pStyle w:val="ListParagraph"/>
              <w:numPr>
                <w:ilvl w:val="3"/>
                <w:numId w:val="23"/>
              </w:numPr>
              <w:rPr>
                <w:sz w:val="24"/>
                <w:szCs w:val="24"/>
              </w:rPr>
            </w:pPr>
            <w:r>
              <w:rPr>
                <w:sz w:val="24"/>
                <w:szCs w:val="24"/>
              </w:rPr>
              <w:t>What would be an ideal first year experience here? How can we support our evening students/services for all students?</w:t>
            </w:r>
            <w:r w:rsidR="00806ECD">
              <w:rPr>
                <w:sz w:val="24"/>
                <w:szCs w:val="24"/>
              </w:rPr>
              <w:t xml:space="preserve"> Second year orientation? Athletics is doing a 2</w:t>
            </w:r>
            <w:r w:rsidR="00806ECD" w:rsidRPr="00806ECD">
              <w:rPr>
                <w:sz w:val="24"/>
                <w:szCs w:val="24"/>
                <w:vertAlign w:val="superscript"/>
              </w:rPr>
              <w:t>nd</w:t>
            </w:r>
            <w:r w:rsidR="00806ECD">
              <w:rPr>
                <w:sz w:val="24"/>
                <w:szCs w:val="24"/>
              </w:rPr>
              <w:t xml:space="preserve"> year class for athletes to help them be successful in the future</w:t>
            </w:r>
          </w:p>
          <w:p w14:paraId="614EF3F5" w14:textId="77777777" w:rsidR="008D6142" w:rsidRDefault="00806ECD" w:rsidP="003C26A5">
            <w:pPr>
              <w:pStyle w:val="ListParagraph"/>
              <w:numPr>
                <w:ilvl w:val="3"/>
                <w:numId w:val="23"/>
              </w:numPr>
              <w:rPr>
                <w:sz w:val="24"/>
                <w:szCs w:val="24"/>
              </w:rPr>
            </w:pPr>
            <w:r>
              <w:rPr>
                <w:sz w:val="24"/>
                <w:szCs w:val="24"/>
              </w:rPr>
              <w:t>Certain cohorts have a number of credits that students need to take. An email sent out when student drops below credits</w:t>
            </w:r>
          </w:p>
          <w:p w14:paraId="7F7FB9F5" w14:textId="327E2FCD" w:rsidR="00806ECD" w:rsidRDefault="00806ECD" w:rsidP="003C26A5">
            <w:pPr>
              <w:pStyle w:val="ListParagraph"/>
              <w:numPr>
                <w:ilvl w:val="3"/>
                <w:numId w:val="23"/>
              </w:numPr>
              <w:rPr>
                <w:sz w:val="24"/>
                <w:szCs w:val="24"/>
              </w:rPr>
            </w:pPr>
            <w:r>
              <w:rPr>
                <w:sz w:val="24"/>
                <w:szCs w:val="24"/>
              </w:rPr>
              <w:t>Financial aid census date</w:t>
            </w:r>
          </w:p>
          <w:p w14:paraId="2DFC9DBF" w14:textId="290A3A15" w:rsidR="00EB2FE6" w:rsidRDefault="00EB2FE6" w:rsidP="003C26A5">
            <w:pPr>
              <w:pStyle w:val="ListParagraph"/>
              <w:numPr>
                <w:ilvl w:val="3"/>
                <w:numId w:val="23"/>
              </w:numPr>
              <w:rPr>
                <w:sz w:val="24"/>
                <w:szCs w:val="24"/>
              </w:rPr>
            </w:pPr>
            <w:r>
              <w:rPr>
                <w:sz w:val="24"/>
                <w:szCs w:val="24"/>
              </w:rPr>
              <w:t>Need better data</w:t>
            </w:r>
          </w:p>
          <w:p w14:paraId="4D2E2ED0" w14:textId="629A6EF1" w:rsidR="00806ECD" w:rsidRPr="003C26A5" w:rsidRDefault="003C292C" w:rsidP="003C26A5">
            <w:pPr>
              <w:pStyle w:val="ListParagraph"/>
              <w:numPr>
                <w:ilvl w:val="3"/>
                <w:numId w:val="23"/>
              </w:numPr>
              <w:rPr>
                <w:sz w:val="24"/>
                <w:szCs w:val="24"/>
              </w:rPr>
            </w:pPr>
            <w:r>
              <w:rPr>
                <w:sz w:val="24"/>
                <w:szCs w:val="24"/>
              </w:rPr>
              <w:t>Email that notifies students of where they’re at in terms of their program completion if they drop below credits one term</w:t>
            </w:r>
          </w:p>
        </w:tc>
      </w:tr>
      <w:tr w:rsidR="009D77BB" w:rsidRPr="007E44D3" w14:paraId="3D9A5A5F" w14:textId="77777777" w:rsidTr="00B90C0E">
        <w:trPr>
          <w:trHeight w:val="490"/>
        </w:trPr>
        <w:tc>
          <w:tcPr>
            <w:tcW w:w="1843" w:type="pct"/>
            <w:gridSpan w:val="3"/>
            <w:shd w:val="clear" w:color="auto" w:fill="D6E3BC" w:themeFill="accent3" w:themeFillTint="66"/>
          </w:tcPr>
          <w:p w14:paraId="03E371B9" w14:textId="77777777" w:rsidR="009D77BB" w:rsidRDefault="009D77BB" w:rsidP="009D77BB">
            <w:pPr>
              <w:rPr>
                <w:rFonts w:eastAsia="Times New Roman" w:cstheme="minorHAnsi"/>
                <w:b/>
                <w:noProof/>
                <w:color w:val="000000" w:themeColor="text1"/>
              </w:rPr>
            </w:pPr>
          </w:p>
        </w:tc>
        <w:tc>
          <w:tcPr>
            <w:tcW w:w="3157" w:type="pct"/>
            <w:shd w:val="clear" w:color="auto" w:fill="D6E3BC" w:themeFill="accent3" w:themeFillTint="66"/>
          </w:tcPr>
          <w:p w14:paraId="478E6A8C" w14:textId="144D7CED" w:rsidR="009D77BB" w:rsidRPr="007E44D3" w:rsidRDefault="009D77BB" w:rsidP="009D77BB">
            <w:pPr>
              <w:rPr>
                <w:rFonts w:eastAsia="Times New Roman" w:cstheme="minorHAnsi"/>
                <w:b/>
                <w:noProof/>
                <w:color w:val="000000" w:themeColor="text1"/>
              </w:rPr>
            </w:pPr>
          </w:p>
        </w:tc>
      </w:tr>
      <w:tr w:rsidR="00781D7C" w:rsidRPr="00B90C0E" w14:paraId="13E04C22" w14:textId="77777777" w:rsidTr="00097724">
        <w:trPr>
          <w:trHeight w:val="2282"/>
        </w:trPr>
        <w:tc>
          <w:tcPr>
            <w:tcW w:w="880" w:type="pct"/>
            <w:vAlign w:val="center"/>
          </w:tcPr>
          <w:p w14:paraId="7833D870" w14:textId="595CDA00" w:rsidR="00781D7C" w:rsidRPr="00AE7EE2" w:rsidRDefault="00781D7C" w:rsidP="00097724">
            <w:pPr>
              <w:rPr>
                <w:rFonts w:cstheme="minorHAnsi"/>
                <w:b/>
                <w:color w:val="000000" w:themeColor="text1"/>
              </w:rPr>
            </w:pPr>
            <w:r>
              <w:rPr>
                <w:rFonts w:cstheme="minorHAnsi"/>
                <w:b/>
                <w:color w:val="000000" w:themeColor="text1"/>
              </w:rPr>
              <w:t>Retreat Agenda</w:t>
            </w:r>
            <w:r w:rsidR="008F479F">
              <w:rPr>
                <w:rFonts w:cstheme="minorHAnsi"/>
                <w:b/>
                <w:color w:val="000000" w:themeColor="text1"/>
              </w:rPr>
              <w:t>- Individual Roles</w:t>
            </w:r>
          </w:p>
        </w:tc>
        <w:tc>
          <w:tcPr>
            <w:tcW w:w="468" w:type="pct"/>
            <w:vAlign w:val="center"/>
          </w:tcPr>
          <w:p w14:paraId="780333D9" w14:textId="77777777" w:rsidR="00781D7C" w:rsidRPr="001A5A31" w:rsidRDefault="00781D7C" w:rsidP="00097724">
            <w:pPr>
              <w:rPr>
                <w:rFonts w:cstheme="minorHAnsi"/>
                <w:color w:val="000000" w:themeColor="text1"/>
              </w:rPr>
            </w:pPr>
            <w:r>
              <w:rPr>
                <w:rFonts w:cstheme="minorHAnsi"/>
                <w:color w:val="000000" w:themeColor="text1"/>
              </w:rPr>
              <w:t xml:space="preserve">Jennifer </w:t>
            </w:r>
          </w:p>
        </w:tc>
        <w:tc>
          <w:tcPr>
            <w:tcW w:w="495" w:type="pct"/>
          </w:tcPr>
          <w:p w14:paraId="2DE91314" w14:textId="77777777" w:rsidR="00781D7C" w:rsidRDefault="00781D7C" w:rsidP="00097724">
            <w:pPr>
              <w:rPr>
                <w:sz w:val="24"/>
                <w:szCs w:val="24"/>
              </w:rPr>
            </w:pPr>
          </w:p>
          <w:p w14:paraId="163E1DEA" w14:textId="77777777" w:rsidR="00781D7C" w:rsidRDefault="00781D7C" w:rsidP="00097724">
            <w:pPr>
              <w:rPr>
                <w:sz w:val="24"/>
                <w:szCs w:val="24"/>
              </w:rPr>
            </w:pPr>
          </w:p>
          <w:p w14:paraId="680E568C" w14:textId="77777777" w:rsidR="00781D7C" w:rsidRDefault="00781D7C" w:rsidP="00097724">
            <w:pPr>
              <w:rPr>
                <w:sz w:val="24"/>
                <w:szCs w:val="24"/>
              </w:rPr>
            </w:pPr>
          </w:p>
          <w:p w14:paraId="091B3013" w14:textId="77777777" w:rsidR="00781D7C" w:rsidRDefault="00781D7C" w:rsidP="00097724">
            <w:pPr>
              <w:rPr>
                <w:sz w:val="24"/>
                <w:szCs w:val="24"/>
              </w:rPr>
            </w:pPr>
            <w:r>
              <w:rPr>
                <w:sz w:val="24"/>
                <w:szCs w:val="24"/>
              </w:rPr>
              <w:t>1:30 -3:00</w:t>
            </w:r>
          </w:p>
        </w:tc>
        <w:tc>
          <w:tcPr>
            <w:tcW w:w="3157" w:type="pct"/>
            <w:vAlign w:val="center"/>
          </w:tcPr>
          <w:p w14:paraId="43B9B2A7" w14:textId="77777777" w:rsidR="00781D7C" w:rsidRDefault="00781D7C" w:rsidP="00097724">
            <w:pPr>
              <w:pStyle w:val="ListParagraph"/>
              <w:numPr>
                <w:ilvl w:val="0"/>
                <w:numId w:val="23"/>
              </w:numPr>
              <w:rPr>
                <w:sz w:val="24"/>
                <w:szCs w:val="24"/>
              </w:rPr>
            </w:pPr>
            <w:r>
              <w:rPr>
                <w:sz w:val="24"/>
                <w:szCs w:val="24"/>
              </w:rPr>
              <w:t>Individual roles on ARC – What is your contribution to ARC?  How do we ensure that contribution continues?</w:t>
            </w:r>
          </w:p>
          <w:p w14:paraId="46079898" w14:textId="74CD5DC0" w:rsidR="00781D7C" w:rsidRDefault="00781D7C" w:rsidP="00097724">
            <w:pPr>
              <w:pStyle w:val="ListParagraph"/>
              <w:numPr>
                <w:ilvl w:val="1"/>
                <w:numId w:val="23"/>
              </w:numPr>
              <w:rPr>
                <w:sz w:val="24"/>
                <w:szCs w:val="24"/>
              </w:rPr>
            </w:pPr>
            <w:r>
              <w:rPr>
                <w:sz w:val="24"/>
                <w:szCs w:val="24"/>
              </w:rPr>
              <w:t>When do you feel most engaged with ARC?</w:t>
            </w:r>
          </w:p>
          <w:p w14:paraId="0592933A" w14:textId="77777777" w:rsidR="00584D62" w:rsidRDefault="00584D62" w:rsidP="00584D62">
            <w:pPr>
              <w:pStyle w:val="ListParagraph"/>
              <w:numPr>
                <w:ilvl w:val="2"/>
                <w:numId w:val="23"/>
              </w:numPr>
              <w:rPr>
                <w:sz w:val="24"/>
                <w:szCs w:val="24"/>
              </w:rPr>
            </w:pPr>
          </w:p>
          <w:p w14:paraId="2C75D696" w14:textId="5A92BD77" w:rsidR="00781D7C" w:rsidRDefault="00781D7C" w:rsidP="00097724">
            <w:pPr>
              <w:pStyle w:val="ListParagraph"/>
              <w:numPr>
                <w:ilvl w:val="1"/>
                <w:numId w:val="23"/>
              </w:numPr>
              <w:rPr>
                <w:sz w:val="24"/>
                <w:szCs w:val="24"/>
              </w:rPr>
            </w:pPr>
            <w:r>
              <w:rPr>
                <w:sz w:val="24"/>
                <w:szCs w:val="24"/>
              </w:rPr>
              <w:t>When do you feel least engaged with ARC?</w:t>
            </w:r>
          </w:p>
          <w:p w14:paraId="4A7B77B0" w14:textId="77777777" w:rsidR="00584D62" w:rsidRDefault="00584D62" w:rsidP="00584D62">
            <w:pPr>
              <w:pStyle w:val="ListParagraph"/>
              <w:numPr>
                <w:ilvl w:val="2"/>
                <w:numId w:val="23"/>
              </w:numPr>
              <w:rPr>
                <w:sz w:val="24"/>
                <w:szCs w:val="24"/>
              </w:rPr>
            </w:pPr>
          </w:p>
          <w:p w14:paraId="3FB60A64" w14:textId="1D31EE99" w:rsidR="00781D7C" w:rsidRDefault="00781D7C" w:rsidP="00097724">
            <w:pPr>
              <w:pStyle w:val="ListParagraph"/>
              <w:numPr>
                <w:ilvl w:val="1"/>
                <w:numId w:val="23"/>
              </w:numPr>
              <w:rPr>
                <w:sz w:val="24"/>
                <w:szCs w:val="24"/>
              </w:rPr>
            </w:pPr>
            <w:r>
              <w:rPr>
                <w:sz w:val="24"/>
                <w:szCs w:val="24"/>
              </w:rPr>
              <w:t xml:space="preserve">How do you define your role on ARC?  </w:t>
            </w:r>
          </w:p>
          <w:p w14:paraId="1F9B2DFD" w14:textId="77777777" w:rsidR="00584D62" w:rsidRDefault="00584D62" w:rsidP="00584D62">
            <w:pPr>
              <w:pStyle w:val="ListParagraph"/>
              <w:numPr>
                <w:ilvl w:val="2"/>
                <w:numId w:val="23"/>
              </w:numPr>
              <w:rPr>
                <w:sz w:val="24"/>
                <w:szCs w:val="24"/>
              </w:rPr>
            </w:pPr>
          </w:p>
          <w:p w14:paraId="45B96642" w14:textId="28BA97AD" w:rsidR="00781D7C" w:rsidRDefault="00781D7C" w:rsidP="00097724">
            <w:pPr>
              <w:pStyle w:val="ListParagraph"/>
              <w:numPr>
                <w:ilvl w:val="1"/>
                <w:numId w:val="23"/>
              </w:numPr>
              <w:rPr>
                <w:sz w:val="24"/>
                <w:szCs w:val="24"/>
              </w:rPr>
            </w:pPr>
            <w:r>
              <w:rPr>
                <w:sz w:val="24"/>
                <w:szCs w:val="24"/>
              </w:rPr>
              <w:t>What do we need from the members?</w:t>
            </w:r>
          </w:p>
          <w:p w14:paraId="19599939" w14:textId="77777777" w:rsidR="00584D62" w:rsidRPr="00F47890" w:rsidRDefault="00584D62" w:rsidP="00584D62">
            <w:pPr>
              <w:pStyle w:val="ListParagraph"/>
              <w:numPr>
                <w:ilvl w:val="2"/>
                <w:numId w:val="23"/>
              </w:numPr>
              <w:rPr>
                <w:sz w:val="24"/>
                <w:szCs w:val="24"/>
              </w:rPr>
            </w:pPr>
          </w:p>
          <w:p w14:paraId="0D83C9C5" w14:textId="31D78FD0" w:rsidR="00781D7C" w:rsidRPr="00B90C0E" w:rsidRDefault="00781D7C" w:rsidP="00781D7C">
            <w:pPr>
              <w:pStyle w:val="ListParagraph"/>
              <w:ind w:left="1080"/>
              <w:rPr>
                <w:sz w:val="24"/>
                <w:szCs w:val="24"/>
              </w:rPr>
            </w:pPr>
          </w:p>
        </w:tc>
      </w:tr>
      <w:tr w:rsidR="00781D7C" w:rsidRPr="007E44D3" w14:paraId="7D22EFEF" w14:textId="77777777" w:rsidTr="00097724">
        <w:trPr>
          <w:trHeight w:val="490"/>
        </w:trPr>
        <w:tc>
          <w:tcPr>
            <w:tcW w:w="1843" w:type="pct"/>
            <w:gridSpan w:val="3"/>
            <w:shd w:val="clear" w:color="auto" w:fill="D6E3BC" w:themeFill="accent3" w:themeFillTint="66"/>
          </w:tcPr>
          <w:p w14:paraId="1ED5655B" w14:textId="77777777" w:rsidR="00781D7C" w:rsidRDefault="00781D7C" w:rsidP="00097724">
            <w:pPr>
              <w:rPr>
                <w:rFonts w:eastAsia="Times New Roman" w:cstheme="minorHAnsi"/>
                <w:b/>
                <w:noProof/>
                <w:color w:val="000000" w:themeColor="text1"/>
              </w:rPr>
            </w:pPr>
          </w:p>
        </w:tc>
        <w:tc>
          <w:tcPr>
            <w:tcW w:w="3157" w:type="pct"/>
            <w:shd w:val="clear" w:color="auto" w:fill="D6E3BC" w:themeFill="accent3" w:themeFillTint="66"/>
          </w:tcPr>
          <w:p w14:paraId="7B9E25F4" w14:textId="4BA8C761" w:rsidR="00781D7C" w:rsidRPr="007E44D3" w:rsidRDefault="00781D7C" w:rsidP="00097724">
            <w:pPr>
              <w:rPr>
                <w:rFonts w:eastAsia="Times New Roman" w:cstheme="minorHAnsi"/>
                <w:b/>
                <w:noProof/>
                <w:color w:val="000000" w:themeColor="text1"/>
              </w:rPr>
            </w:pPr>
            <w:bookmarkStart w:id="0" w:name="_GoBack"/>
            <w:bookmarkEnd w:id="0"/>
          </w:p>
        </w:tc>
      </w:tr>
      <w:tr w:rsidR="00781D7C" w:rsidRPr="00B90C0E" w14:paraId="58A302E3" w14:textId="77777777" w:rsidTr="00097724">
        <w:trPr>
          <w:trHeight w:val="2282"/>
        </w:trPr>
        <w:tc>
          <w:tcPr>
            <w:tcW w:w="880" w:type="pct"/>
            <w:vAlign w:val="center"/>
          </w:tcPr>
          <w:p w14:paraId="53B08E3E" w14:textId="72F243A1" w:rsidR="00781D7C" w:rsidRPr="00AE7EE2" w:rsidRDefault="00781D7C" w:rsidP="00097724">
            <w:pPr>
              <w:rPr>
                <w:rFonts w:cstheme="minorHAnsi"/>
                <w:b/>
                <w:color w:val="000000" w:themeColor="text1"/>
              </w:rPr>
            </w:pPr>
            <w:r>
              <w:rPr>
                <w:rFonts w:cstheme="minorHAnsi"/>
                <w:b/>
                <w:color w:val="000000" w:themeColor="text1"/>
              </w:rPr>
              <w:t>Retreat Agenda</w:t>
            </w:r>
            <w:r w:rsidR="008F479F">
              <w:rPr>
                <w:rFonts w:cstheme="minorHAnsi"/>
                <w:b/>
                <w:color w:val="000000" w:themeColor="text1"/>
              </w:rPr>
              <w:t>- Organization and Mobilization</w:t>
            </w:r>
          </w:p>
        </w:tc>
        <w:tc>
          <w:tcPr>
            <w:tcW w:w="468" w:type="pct"/>
            <w:vAlign w:val="center"/>
          </w:tcPr>
          <w:p w14:paraId="374DB4BE" w14:textId="77777777" w:rsidR="00781D7C" w:rsidRPr="001A5A31" w:rsidRDefault="00781D7C" w:rsidP="00097724">
            <w:pPr>
              <w:rPr>
                <w:rFonts w:cstheme="minorHAnsi"/>
                <w:color w:val="000000" w:themeColor="text1"/>
              </w:rPr>
            </w:pPr>
            <w:r>
              <w:rPr>
                <w:rFonts w:cstheme="minorHAnsi"/>
                <w:color w:val="000000" w:themeColor="text1"/>
              </w:rPr>
              <w:t xml:space="preserve">Jennifer </w:t>
            </w:r>
          </w:p>
        </w:tc>
        <w:tc>
          <w:tcPr>
            <w:tcW w:w="495" w:type="pct"/>
          </w:tcPr>
          <w:p w14:paraId="376E2F1F" w14:textId="77777777" w:rsidR="00781D7C" w:rsidRDefault="00781D7C" w:rsidP="00097724">
            <w:pPr>
              <w:rPr>
                <w:sz w:val="24"/>
                <w:szCs w:val="24"/>
              </w:rPr>
            </w:pPr>
          </w:p>
          <w:p w14:paraId="19127FBF" w14:textId="77777777" w:rsidR="00781D7C" w:rsidRDefault="00781D7C" w:rsidP="00097724">
            <w:pPr>
              <w:rPr>
                <w:sz w:val="24"/>
                <w:szCs w:val="24"/>
              </w:rPr>
            </w:pPr>
          </w:p>
          <w:p w14:paraId="75BB80CD" w14:textId="77777777" w:rsidR="00781D7C" w:rsidRDefault="00781D7C" w:rsidP="00097724">
            <w:pPr>
              <w:rPr>
                <w:sz w:val="24"/>
                <w:szCs w:val="24"/>
              </w:rPr>
            </w:pPr>
          </w:p>
          <w:p w14:paraId="35491E14" w14:textId="77777777" w:rsidR="00781D7C" w:rsidRDefault="00781D7C" w:rsidP="00097724">
            <w:pPr>
              <w:rPr>
                <w:sz w:val="24"/>
                <w:szCs w:val="24"/>
              </w:rPr>
            </w:pPr>
            <w:r>
              <w:rPr>
                <w:sz w:val="24"/>
                <w:szCs w:val="24"/>
              </w:rPr>
              <w:t>1:30 -3:00</w:t>
            </w:r>
          </w:p>
        </w:tc>
        <w:tc>
          <w:tcPr>
            <w:tcW w:w="3157" w:type="pct"/>
            <w:vAlign w:val="center"/>
          </w:tcPr>
          <w:p w14:paraId="27E61A55" w14:textId="50B2F7FE" w:rsidR="00781D7C" w:rsidRDefault="00781D7C" w:rsidP="00097724">
            <w:pPr>
              <w:pStyle w:val="ListParagraph"/>
              <w:numPr>
                <w:ilvl w:val="0"/>
                <w:numId w:val="23"/>
              </w:numPr>
              <w:rPr>
                <w:sz w:val="24"/>
                <w:szCs w:val="24"/>
              </w:rPr>
            </w:pPr>
            <w:r>
              <w:rPr>
                <w:sz w:val="24"/>
                <w:szCs w:val="24"/>
              </w:rPr>
              <w:t>How do we organize ourselves to make this happen?</w:t>
            </w:r>
          </w:p>
          <w:p w14:paraId="7CE0A5EF" w14:textId="77777777" w:rsidR="00CC6A91" w:rsidRPr="00B90C0E" w:rsidRDefault="00CC6A91" w:rsidP="00CC6A91">
            <w:pPr>
              <w:pStyle w:val="ListParagraph"/>
              <w:numPr>
                <w:ilvl w:val="1"/>
                <w:numId w:val="23"/>
              </w:numPr>
              <w:rPr>
                <w:sz w:val="24"/>
                <w:szCs w:val="24"/>
              </w:rPr>
            </w:pPr>
          </w:p>
          <w:p w14:paraId="5DC45B7E" w14:textId="77777777" w:rsidR="00781D7C" w:rsidRDefault="00781D7C" w:rsidP="00097724">
            <w:pPr>
              <w:pStyle w:val="ListParagraph"/>
              <w:numPr>
                <w:ilvl w:val="1"/>
                <w:numId w:val="23"/>
              </w:numPr>
              <w:rPr>
                <w:sz w:val="24"/>
                <w:szCs w:val="24"/>
              </w:rPr>
            </w:pPr>
            <w:r>
              <w:rPr>
                <w:sz w:val="24"/>
                <w:szCs w:val="24"/>
              </w:rPr>
              <w:t>How do we make that happen?</w:t>
            </w:r>
          </w:p>
          <w:p w14:paraId="418CFBC1" w14:textId="6CB102C6" w:rsidR="00CC6A91" w:rsidRPr="00B90C0E" w:rsidRDefault="00CC6A91" w:rsidP="00CC6A91">
            <w:pPr>
              <w:pStyle w:val="ListParagraph"/>
              <w:numPr>
                <w:ilvl w:val="2"/>
                <w:numId w:val="23"/>
              </w:numPr>
              <w:rPr>
                <w:sz w:val="24"/>
                <w:szCs w:val="24"/>
              </w:rPr>
            </w:pPr>
          </w:p>
        </w:tc>
      </w:tr>
      <w:tr w:rsidR="00781D7C" w:rsidRPr="007E44D3" w14:paraId="1B48EA16" w14:textId="77777777" w:rsidTr="00097724">
        <w:trPr>
          <w:trHeight w:val="490"/>
        </w:trPr>
        <w:tc>
          <w:tcPr>
            <w:tcW w:w="1843" w:type="pct"/>
            <w:gridSpan w:val="3"/>
            <w:shd w:val="clear" w:color="auto" w:fill="D6E3BC" w:themeFill="accent3" w:themeFillTint="66"/>
          </w:tcPr>
          <w:p w14:paraId="00B2AE43" w14:textId="77777777" w:rsidR="00781D7C" w:rsidRDefault="00781D7C" w:rsidP="00097724">
            <w:pPr>
              <w:rPr>
                <w:rFonts w:eastAsia="Times New Roman" w:cstheme="minorHAnsi"/>
                <w:b/>
                <w:noProof/>
                <w:color w:val="000000" w:themeColor="text1"/>
              </w:rPr>
            </w:pPr>
          </w:p>
        </w:tc>
        <w:tc>
          <w:tcPr>
            <w:tcW w:w="3157" w:type="pct"/>
            <w:shd w:val="clear" w:color="auto" w:fill="D6E3BC" w:themeFill="accent3" w:themeFillTint="66"/>
          </w:tcPr>
          <w:p w14:paraId="61D3F41D" w14:textId="77777777" w:rsidR="00781D7C" w:rsidRPr="007E44D3" w:rsidRDefault="00781D7C" w:rsidP="00097724">
            <w:pPr>
              <w:rPr>
                <w:rFonts w:eastAsia="Times New Roman" w:cstheme="minorHAnsi"/>
                <w:b/>
                <w:noProof/>
                <w:color w:val="000000" w:themeColor="text1"/>
              </w:rPr>
            </w:pPr>
            <w:r>
              <w:rPr>
                <w:rFonts w:eastAsia="Times New Roman" w:cstheme="minorHAnsi"/>
                <w:b/>
                <w:noProof/>
                <w:color w:val="000000" w:themeColor="text1"/>
              </w:rPr>
              <w:t>Other</w:t>
            </w:r>
          </w:p>
        </w:tc>
      </w:tr>
      <w:tr w:rsidR="00781D7C" w:rsidRPr="00B90C0E" w14:paraId="0E7CD6F5" w14:textId="77777777" w:rsidTr="00097724">
        <w:trPr>
          <w:trHeight w:val="2282"/>
        </w:trPr>
        <w:tc>
          <w:tcPr>
            <w:tcW w:w="880" w:type="pct"/>
            <w:vAlign w:val="center"/>
          </w:tcPr>
          <w:p w14:paraId="7FCD7536" w14:textId="653AE95C" w:rsidR="00781D7C" w:rsidRPr="00AE7EE2" w:rsidRDefault="00084EEF" w:rsidP="00097724">
            <w:pPr>
              <w:rPr>
                <w:rFonts w:cstheme="minorHAnsi"/>
                <w:b/>
                <w:color w:val="000000" w:themeColor="text1"/>
              </w:rPr>
            </w:pPr>
            <w:r>
              <w:rPr>
                <w:rFonts w:cstheme="minorHAnsi"/>
                <w:b/>
                <w:color w:val="000000" w:themeColor="text1"/>
              </w:rPr>
              <w:t>Other</w:t>
            </w:r>
          </w:p>
        </w:tc>
        <w:tc>
          <w:tcPr>
            <w:tcW w:w="468" w:type="pct"/>
            <w:vAlign w:val="center"/>
          </w:tcPr>
          <w:p w14:paraId="08168D5C" w14:textId="77777777" w:rsidR="00781D7C" w:rsidRPr="001A5A31" w:rsidRDefault="00781D7C" w:rsidP="00097724">
            <w:pPr>
              <w:rPr>
                <w:rFonts w:cstheme="minorHAnsi"/>
                <w:color w:val="000000" w:themeColor="text1"/>
              </w:rPr>
            </w:pPr>
            <w:r>
              <w:rPr>
                <w:rFonts w:cstheme="minorHAnsi"/>
                <w:color w:val="000000" w:themeColor="text1"/>
              </w:rPr>
              <w:t xml:space="preserve">Jennifer </w:t>
            </w:r>
          </w:p>
        </w:tc>
        <w:tc>
          <w:tcPr>
            <w:tcW w:w="495" w:type="pct"/>
          </w:tcPr>
          <w:p w14:paraId="6439B5E5" w14:textId="77777777" w:rsidR="00781D7C" w:rsidRDefault="00781D7C" w:rsidP="00097724">
            <w:pPr>
              <w:rPr>
                <w:sz w:val="24"/>
                <w:szCs w:val="24"/>
              </w:rPr>
            </w:pPr>
          </w:p>
          <w:p w14:paraId="10B242F0" w14:textId="77777777" w:rsidR="00781D7C" w:rsidRDefault="00781D7C" w:rsidP="00097724">
            <w:pPr>
              <w:rPr>
                <w:sz w:val="24"/>
                <w:szCs w:val="24"/>
              </w:rPr>
            </w:pPr>
          </w:p>
          <w:p w14:paraId="21BEABDC" w14:textId="77777777" w:rsidR="00781D7C" w:rsidRDefault="00781D7C" w:rsidP="00097724">
            <w:pPr>
              <w:rPr>
                <w:sz w:val="24"/>
                <w:szCs w:val="24"/>
              </w:rPr>
            </w:pPr>
          </w:p>
          <w:p w14:paraId="2AD3D304" w14:textId="77777777" w:rsidR="00781D7C" w:rsidRDefault="00781D7C" w:rsidP="00097724">
            <w:pPr>
              <w:rPr>
                <w:sz w:val="24"/>
                <w:szCs w:val="24"/>
              </w:rPr>
            </w:pPr>
            <w:r>
              <w:rPr>
                <w:sz w:val="24"/>
                <w:szCs w:val="24"/>
              </w:rPr>
              <w:t>1:30 -3:00</w:t>
            </w:r>
          </w:p>
        </w:tc>
        <w:tc>
          <w:tcPr>
            <w:tcW w:w="3157" w:type="pct"/>
            <w:vAlign w:val="center"/>
          </w:tcPr>
          <w:p w14:paraId="0BDBE8C0" w14:textId="5E93F6F5" w:rsidR="00781D7C" w:rsidRPr="00B90C0E" w:rsidRDefault="00781D7C" w:rsidP="00097724">
            <w:pPr>
              <w:pStyle w:val="ListParagraph"/>
              <w:numPr>
                <w:ilvl w:val="1"/>
                <w:numId w:val="23"/>
              </w:numPr>
              <w:rPr>
                <w:sz w:val="24"/>
                <w:szCs w:val="24"/>
              </w:rPr>
            </w:pPr>
          </w:p>
        </w:tc>
      </w:tr>
      <w:tr w:rsidR="00781D7C" w:rsidRPr="007E44D3" w14:paraId="4CD32C89" w14:textId="77777777" w:rsidTr="00097724">
        <w:trPr>
          <w:trHeight w:val="490"/>
        </w:trPr>
        <w:tc>
          <w:tcPr>
            <w:tcW w:w="1843" w:type="pct"/>
            <w:gridSpan w:val="3"/>
            <w:shd w:val="clear" w:color="auto" w:fill="D6E3BC" w:themeFill="accent3" w:themeFillTint="66"/>
          </w:tcPr>
          <w:p w14:paraId="664F3A3C" w14:textId="77777777" w:rsidR="00781D7C" w:rsidRDefault="00781D7C" w:rsidP="00097724">
            <w:pPr>
              <w:rPr>
                <w:rFonts w:eastAsia="Times New Roman" w:cstheme="minorHAnsi"/>
                <w:b/>
                <w:noProof/>
                <w:color w:val="000000" w:themeColor="text1"/>
              </w:rPr>
            </w:pPr>
          </w:p>
        </w:tc>
        <w:tc>
          <w:tcPr>
            <w:tcW w:w="3157" w:type="pct"/>
            <w:shd w:val="clear" w:color="auto" w:fill="D6E3BC" w:themeFill="accent3" w:themeFillTint="66"/>
          </w:tcPr>
          <w:p w14:paraId="087A09B5" w14:textId="77777777" w:rsidR="00781D7C" w:rsidRPr="007E44D3" w:rsidRDefault="00781D7C" w:rsidP="00097724">
            <w:pPr>
              <w:rPr>
                <w:rFonts w:eastAsia="Times New Roman" w:cstheme="minorHAnsi"/>
                <w:b/>
                <w:noProof/>
                <w:color w:val="000000" w:themeColor="text1"/>
              </w:rPr>
            </w:pPr>
            <w:r>
              <w:rPr>
                <w:rFonts w:eastAsia="Times New Roman" w:cstheme="minorHAnsi"/>
                <w:b/>
                <w:noProof/>
                <w:color w:val="000000" w:themeColor="text1"/>
              </w:rPr>
              <w:t>Other</w:t>
            </w:r>
          </w:p>
        </w:tc>
      </w:tr>
    </w:tbl>
    <w:p w14:paraId="591FE4FA" w14:textId="77777777" w:rsidR="003E7AB5" w:rsidRDefault="003E7AB5" w:rsidP="00CF3690"/>
    <w:sectPr w:rsidR="003E7AB5" w:rsidSect="00C664C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801F8" w14:textId="77777777" w:rsidR="00010D1F" w:rsidRDefault="00010D1F" w:rsidP="00010D1F">
      <w:r>
        <w:separator/>
      </w:r>
    </w:p>
  </w:endnote>
  <w:endnote w:type="continuationSeparator" w:id="0">
    <w:p w14:paraId="1C46476A" w14:textId="77777777" w:rsidR="00010D1F" w:rsidRDefault="00010D1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F090" w14:textId="2982CCB2" w:rsidR="00A32783" w:rsidRPr="00A32783" w:rsidRDefault="00400DF6">
    <w:pPr>
      <w:pStyle w:val="Foo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32783" w:rsidRPr="00A32783">
      <w:rPr>
        <w:sz w:val="20"/>
        <w:szCs w:val="20"/>
      </w:rPr>
      <w:t xml:space="preserve">Page </w:t>
    </w:r>
    <w:r w:rsidR="00A32783" w:rsidRPr="00A32783">
      <w:rPr>
        <w:sz w:val="20"/>
        <w:szCs w:val="20"/>
      </w:rPr>
      <w:fldChar w:fldCharType="begin"/>
    </w:r>
    <w:r w:rsidR="00A32783" w:rsidRPr="00A32783">
      <w:rPr>
        <w:sz w:val="20"/>
        <w:szCs w:val="20"/>
      </w:rPr>
      <w:instrText xml:space="preserve"> PAGE   \* MERGEFORMAT </w:instrText>
    </w:r>
    <w:r w:rsidR="00A32783" w:rsidRPr="00A32783">
      <w:rPr>
        <w:sz w:val="20"/>
        <w:szCs w:val="20"/>
      </w:rPr>
      <w:fldChar w:fldCharType="separate"/>
    </w:r>
    <w:r w:rsidR="006D70F3">
      <w:rPr>
        <w:noProof/>
        <w:sz w:val="20"/>
        <w:szCs w:val="20"/>
      </w:rPr>
      <w:t>6</w:t>
    </w:r>
    <w:r w:rsidR="00A32783" w:rsidRPr="00A32783">
      <w:rPr>
        <w:noProof/>
        <w:sz w:val="20"/>
        <w:szCs w:val="20"/>
      </w:rPr>
      <w:fldChar w:fldCharType="end"/>
    </w:r>
  </w:p>
  <w:p w14:paraId="08C3A2CD" w14:textId="77777777" w:rsidR="00010D1F" w:rsidRDefault="0001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79904" w14:textId="77777777" w:rsidR="00010D1F" w:rsidRDefault="00010D1F" w:rsidP="00010D1F">
      <w:r>
        <w:separator/>
      </w:r>
    </w:p>
  </w:footnote>
  <w:footnote w:type="continuationSeparator" w:id="0">
    <w:p w14:paraId="14141F62" w14:textId="77777777" w:rsidR="00010D1F" w:rsidRDefault="00010D1F" w:rsidP="000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29"/>
    <w:multiLevelType w:val="hybridMultilevel"/>
    <w:tmpl w:val="BF76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84955"/>
    <w:multiLevelType w:val="hybridMultilevel"/>
    <w:tmpl w:val="1DDCC3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25810"/>
    <w:multiLevelType w:val="hybridMultilevel"/>
    <w:tmpl w:val="3322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4F95"/>
    <w:multiLevelType w:val="hybridMultilevel"/>
    <w:tmpl w:val="95E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2656F"/>
    <w:multiLevelType w:val="hybridMultilevel"/>
    <w:tmpl w:val="20F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28A2"/>
    <w:multiLevelType w:val="hybridMultilevel"/>
    <w:tmpl w:val="5B180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04D3EE7"/>
    <w:multiLevelType w:val="hybridMultilevel"/>
    <w:tmpl w:val="2470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F14B8D"/>
    <w:multiLevelType w:val="hybridMultilevel"/>
    <w:tmpl w:val="3CA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3135F"/>
    <w:multiLevelType w:val="hybridMultilevel"/>
    <w:tmpl w:val="BD6EC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81065"/>
    <w:multiLevelType w:val="hybridMultilevel"/>
    <w:tmpl w:val="355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F62EF"/>
    <w:multiLevelType w:val="hybridMultilevel"/>
    <w:tmpl w:val="6658D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163C53"/>
    <w:multiLevelType w:val="hybridMultilevel"/>
    <w:tmpl w:val="E624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325AF"/>
    <w:multiLevelType w:val="hybridMultilevel"/>
    <w:tmpl w:val="1DCED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93627A"/>
    <w:multiLevelType w:val="hybridMultilevel"/>
    <w:tmpl w:val="DFD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A95A86"/>
    <w:multiLevelType w:val="hybridMultilevel"/>
    <w:tmpl w:val="304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901657"/>
    <w:multiLevelType w:val="hybridMultilevel"/>
    <w:tmpl w:val="EF6A7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5"/>
  </w:num>
  <w:num w:numId="4">
    <w:abstractNumId w:val="11"/>
  </w:num>
  <w:num w:numId="5">
    <w:abstractNumId w:val="2"/>
  </w:num>
  <w:num w:numId="6">
    <w:abstractNumId w:val="5"/>
  </w:num>
  <w:num w:numId="7">
    <w:abstractNumId w:val="21"/>
  </w:num>
  <w:num w:numId="8">
    <w:abstractNumId w:val="9"/>
  </w:num>
  <w:num w:numId="9">
    <w:abstractNumId w:val="15"/>
  </w:num>
  <w:num w:numId="10">
    <w:abstractNumId w:val="23"/>
  </w:num>
  <w:num w:numId="11">
    <w:abstractNumId w:val="14"/>
  </w:num>
  <w:num w:numId="12">
    <w:abstractNumId w:val="0"/>
  </w:num>
  <w:num w:numId="13">
    <w:abstractNumId w:val="1"/>
  </w:num>
  <w:num w:numId="14">
    <w:abstractNumId w:val="7"/>
  </w:num>
  <w:num w:numId="15">
    <w:abstractNumId w:val="7"/>
  </w:num>
  <w:num w:numId="16">
    <w:abstractNumId w:val="3"/>
  </w:num>
  <w:num w:numId="17">
    <w:abstractNumId w:val="6"/>
  </w:num>
  <w:num w:numId="18">
    <w:abstractNumId w:val="22"/>
  </w:num>
  <w:num w:numId="19">
    <w:abstractNumId w:val="4"/>
  </w:num>
  <w:num w:numId="20">
    <w:abstractNumId w:val="8"/>
  </w:num>
  <w:num w:numId="21">
    <w:abstractNumId w:val="20"/>
  </w:num>
  <w:num w:numId="22">
    <w:abstractNumId w:val="12"/>
  </w:num>
  <w:num w:numId="23">
    <w:abstractNumId w:val="19"/>
  </w:num>
  <w:num w:numId="24">
    <w:abstractNumId w:val="17"/>
  </w:num>
  <w:num w:numId="25">
    <w:abstractNumId w:val="24"/>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sTQxtTAwNTAzMLZU0lEKTi0uzszPAykwMqoFAKGZMMYtAAAA"/>
  </w:docVars>
  <w:rsids>
    <w:rsidRoot w:val="00564FD3"/>
    <w:rsid w:val="00000B43"/>
    <w:rsid w:val="000019A5"/>
    <w:rsid w:val="00005668"/>
    <w:rsid w:val="00010D1F"/>
    <w:rsid w:val="00023ACE"/>
    <w:rsid w:val="00034CF0"/>
    <w:rsid w:val="00067A24"/>
    <w:rsid w:val="00082BFC"/>
    <w:rsid w:val="00084EEF"/>
    <w:rsid w:val="000854A8"/>
    <w:rsid w:val="00086420"/>
    <w:rsid w:val="00092E01"/>
    <w:rsid w:val="000A261F"/>
    <w:rsid w:val="000B03BF"/>
    <w:rsid w:val="000C0932"/>
    <w:rsid w:val="000C7742"/>
    <w:rsid w:val="000D1F3B"/>
    <w:rsid w:val="00103F3C"/>
    <w:rsid w:val="00111C1D"/>
    <w:rsid w:val="001125CC"/>
    <w:rsid w:val="00112F87"/>
    <w:rsid w:val="00124682"/>
    <w:rsid w:val="00133ADA"/>
    <w:rsid w:val="00133EE3"/>
    <w:rsid w:val="001401BE"/>
    <w:rsid w:val="00143326"/>
    <w:rsid w:val="001531C6"/>
    <w:rsid w:val="00170E59"/>
    <w:rsid w:val="00170F01"/>
    <w:rsid w:val="00175CE5"/>
    <w:rsid w:val="00185AD7"/>
    <w:rsid w:val="00187E36"/>
    <w:rsid w:val="001A5A31"/>
    <w:rsid w:val="001C4DFD"/>
    <w:rsid w:val="001D111F"/>
    <w:rsid w:val="001D4804"/>
    <w:rsid w:val="001E5AA5"/>
    <w:rsid w:val="00203351"/>
    <w:rsid w:val="0020483B"/>
    <w:rsid w:val="0020718F"/>
    <w:rsid w:val="00211173"/>
    <w:rsid w:val="00235DBF"/>
    <w:rsid w:val="002401B3"/>
    <w:rsid w:val="00243B70"/>
    <w:rsid w:val="00262792"/>
    <w:rsid w:val="002747A2"/>
    <w:rsid w:val="00284AA5"/>
    <w:rsid w:val="002D258C"/>
    <w:rsid w:val="002D4EFE"/>
    <w:rsid w:val="002E5ABC"/>
    <w:rsid w:val="00305581"/>
    <w:rsid w:val="0035154C"/>
    <w:rsid w:val="003563E5"/>
    <w:rsid w:val="003901A5"/>
    <w:rsid w:val="00392289"/>
    <w:rsid w:val="003A509F"/>
    <w:rsid w:val="003A5A05"/>
    <w:rsid w:val="003C26A5"/>
    <w:rsid w:val="003C292C"/>
    <w:rsid w:val="003D1FB2"/>
    <w:rsid w:val="003E627A"/>
    <w:rsid w:val="003E7AB5"/>
    <w:rsid w:val="003F5C45"/>
    <w:rsid w:val="00400DF6"/>
    <w:rsid w:val="00421A2D"/>
    <w:rsid w:val="00421F43"/>
    <w:rsid w:val="00426E49"/>
    <w:rsid w:val="00463390"/>
    <w:rsid w:val="00472703"/>
    <w:rsid w:val="00476A61"/>
    <w:rsid w:val="004803A0"/>
    <w:rsid w:val="00481B6A"/>
    <w:rsid w:val="00483BF1"/>
    <w:rsid w:val="004941A7"/>
    <w:rsid w:val="004A0197"/>
    <w:rsid w:val="004A5AAD"/>
    <w:rsid w:val="004A78E0"/>
    <w:rsid w:val="004B6173"/>
    <w:rsid w:val="004D1976"/>
    <w:rsid w:val="004F4356"/>
    <w:rsid w:val="004F4D18"/>
    <w:rsid w:val="004F5F44"/>
    <w:rsid w:val="0050250C"/>
    <w:rsid w:val="005117CE"/>
    <w:rsid w:val="00517D10"/>
    <w:rsid w:val="00523E29"/>
    <w:rsid w:val="0052794A"/>
    <w:rsid w:val="00556E25"/>
    <w:rsid w:val="00562257"/>
    <w:rsid w:val="00564FD3"/>
    <w:rsid w:val="005705C7"/>
    <w:rsid w:val="00584D62"/>
    <w:rsid w:val="005D05C6"/>
    <w:rsid w:val="005E0C1D"/>
    <w:rsid w:val="00601573"/>
    <w:rsid w:val="0064458F"/>
    <w:rsid w:val="00647646"/>
    <w:rsid w:val="00674D5F"/>
    <w:rsid w:val="00684C57"/>
    <w:rsid w:val="00687B6A"/>
    <w:rsid w:val="006A02D2"/>
    <w:rsid w:val="006A0DF2"/>
    <w:rsid w:val="006A1A6E"/>
    <w:rsid w:val="006A3FB4"/>
    <w:rsid w:val="006A7D60"/>
    <w:rsid w:val="006D6732"/>
    <w:rsid w:val="006D70F3"/>
    <w:rsid w:val="006F2CE4"/>
    <w:rsid w:val="006F3B4B"/>
    <w:rsid w:val="006F4BCB"/>
    <w:rsid w:val="006F5767"/>
    <w:rsid w:val="00710C2D"/>
    <w:rsid w:val="00721066"/>
    <w:rsid w:val="007211D6"/>
    <w:rsid w:val="007417C9"/>
    <w:rsid w:val="0074399D"/>
    <w:rsid w:val="00743CFB"/>
    <w:rsid w:val="0075518C"/>
    <w:rsid w:val="00760F10"/>
    <w:rsid w:val="00764722"/>
    <w:rsid w:val="00781D7C"/>
    <w:rsid w:val="0078431D"/>
    <w:rsid w:val="007A362A"/>
    <w:rsid w:val="007B1F08"/>
    <w:rsid w:val="007C6B95"/>
    <w:rsid w:val="007D00E1"/>
    <w:rsid w:val="007D5D40"/>
    <w:rsid w:val="007D7682"/>
    <w:rsid w:val="007E44D3"/>
    <w:rsid w:val="007E5F62"/>
    <w:rsid w:val="007E6A3C"/>
    <w:rsid w:val="008017BC"/>
    <w:rsid w:val="00806ECD"/>
    <w:rsid w:val="0083369C"/>
    <w:rsid w:val="00855FFA"/>
    <w:rsid w:val="008576E1"/>
    <w:rsid w:val="0087462C"/>
    <w:rsid w:val="008913F8"/>
    <w:rsid w:val="008C20C7"/>
    <w:rsid w:val="008D6142"/>
    <w:rsid w:val="008D6A5B"/>
    <w:rsid w:val="008F417E"/>
    <w:rsid w:val="008F479F"/>
    <w:rsid w:val="008F509E"/>
    <w:rsid w:val="008F680F"/>
    <w:rsid w:val="00907413"/>
    <w:rsid w:val="009111CB"/>
    <w:rsid w:val="009147B8"/>
    <w:rsid w:val="00916E46"/>
    <w:rsid w:val="00927AA4"/>
    <w:rsid w:val="0093368D"/>
    <w:rsid w:val="0093495F"/>
    <w:rsid w:val="009462E0"/>
    <w:rsid w:val="00957098"/>
    <w:rsid w:val="00964BB3"/>
    <w:rsid w:val="00984372"/>
    <w:rsid w:val="00996DE9"/>
    <w:rsid w:val="009A01CA"/>
    <w:rsid w:val="009D40FF"/>
    <w:rsid w:val="009D59F6"/>
    <w:rsid w:val="009D77BB"/>
    <w:rsid w:val="009E757A"/>
    <w:rsid w:val="00A02645"/>
    <w:rsid w:val="00A103D2"/>
    <w:rsid w:val="00A20DE6"/>
    <w:rsid w:val="00A266FB"/>
    <w:rsid w:val="00A32783"/>
    <w:rsid w:val="00A37996"/>
    <w:rsid w:val="00A574A6"/>
    <w:rsid w:val="00A6232C"/>
    <w:rsid w:val="00A627F0"/>
    <w:rsid w:val="00A91595"/>
    <w:rsid w:val="00A9261D"/>
    <w:rsid w:val="00AB7080"/>
    <w:rsid w:val="00AC0B2F"/>
    <w:rsid w:val="00AE1C25"/>
    <w:rsid w:val="00AE22C1"/>
    <w:rsid w:val="00AE72ED"/>
    <w:rsid w:val="00AE7EE2"/>
    <w:rsid w:val="00B16586"/>
    <w:rsid w:val="00B208BA"/>
    <w:rsid w:val="00B34E1B"/>
    <w:rsid w:val="00B50636"/>
    <w:rsid w:val="00B51C1B"/>
    <w:rsid w:val="00B600B4"/>
    <w:rsid w:val="00B62558"/>
    <w:rsid w:val="00B63D7D"/>
    <w:rsid w:val="00B67A9C"/>
    <w:rsid w:val="00B90C0E"/>
    <w:rsid w:val="00B91C9C"/>
    <w:rsid w:val="00B93416"/>
    <w:rsid w:val="00BE1AE7"/>
    <w:rsid w:val="00BF3BA8"/>
    <w:rsid w:val="00C01265"/>
    <w:rsid w:val="00C037FC"/>
    <w:rsid w:val="00C10123"/>
    <w:rsid w:val="00C11380"/>
    <w:rsid w:val="00C13B81"/>
    <w:rsid w:val="00C13D98"/>
    <w:rsid w:val="00C35C2F"/>
    <w:rsid w:val="00C42A51"/>
    <w:rsid w:val="00C547ED"/>
    <w:rsid w:val="00C737FA"/>
    <w:rsid w:val="00C807A7"/>
    <w:rsid w:val="00C90479"/>
    <w:rsid w:val="00C93B6D"/>
    <w:rsid w:val="00C9524D"/>
    <w:rsid w:val="00CA07D8"/>
    <w:rsid w:val="00CB0DFB"/>
    <w:rsid w:val="00CC31F4"/>
    <w:rsid w:val="00CC60C4"/>
    <w:rsid w:val="00CC6A91"/>
    <w:rsid w:val="00CD13C7"/>
    <w:rsid w:val="00CE28C1"/>
    <w:rsid w:val="00CF3690"/>
    <w:rsid w:val="00D21080"/>
    <w:rsid w:val="00D41B6F"/>
    <w:rsid w:val="00D42794"/>
    <w:rsid w:val="00D5536B"/>
    <w:rsid w:val="00D55C81"/>
    <w:rsid w:val="00D61450"/>
    <w:rsid w:val="00D6604A"/>
    <w:rsid w:val="00D66D56"/>
    <w:rsid w:val="00D712F2"/>
    <w:rsid w:val="00D918AA"/>
    <w:rsid w:val="00D937C4"/>
    <w:rsid w:val="00DA7A3F"/>
    <w:rsid w:val="00DB0D77"/>
    <w:rsid w:val="00DB4137"/>
    <w:rsid w:val="00DB6EC6"/>
    <w:rsid w:val="00DC124F"/>
    <w:rsid w:val="00DC5182"/>
    <w:rsid w:val="00DE0B34"/>
    <w:rsid w:val="00DE747D"/>
    <w:rsid w:val="00DF24B9"/>
    <w:rsid w:val="00E01D9B"/>
    <w:rsid w:val="00E21CC5"/>
    <w:rsid w:val="00E22227"/>
    <w:rsid w:val="00E46E26"/>
    <w:rsid w:val="00E51F3F"/>
    <w:rsid w:val="00E60612"/>
    <w:rsid w:val="00E736B4"/>
    <w:rsid w:val="00E811F1"/>
    <w:rsid w:val="00E87E29"/>
    <w:rsid w:val="00E908AD"/>
    <w:rsid w:val="00EB2FE6"/>
    <w:rsid w:val="00EB5804"/>
    <w:rsid w:val="00EE0129"/>
    <w:rsid w:val="00EE2B15"/>
    <w:rsid w:val="00EE453B"/>
    <w:rsid w:val="00EE4E1C"/>
    <w:rsid w:val="00F03892"/>
    <w:rsid w:val="00F11AC6"/>
    <w:rsid w:val="00F1451E"/>
    <w:rsid w:val="00F15179"/>
    <w:rsid w:val="00F22B95"/>
    <w:rsid w:val="00F23F2C"/>
    <w:rsid w:val="00F47291"/>
    <w:rsid w:val="00F47890"/>
    <w:rsid w:val="00F721D0"/>
    <w:rsid w:val="00F76930"/>
    <w:rsid w:val="00F85B01"/>
    <w:rsid w:val="00F92006"/>
    <w:rsid w:val="00FA3985"/>
    <w:rsid w:val="00FC3CF1"/>
    <w:rsid w:val="00FD4528"/>
    <w:rsid w:val="00FD64E9"/>
    <w:rsid w:val="00FE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CA6B"/>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7BB"/>
    <w:rPr>
      <w:sz w:val="16"/>
      <w:szCs w:val="16"/>
    </w:rPr>
  </w:style>
  <w:style w:type="paragraph" w:styleId="CommentText">
    <w:name w:val="annotation text"/>
    <w:basedOn w:val="Normal"/>
    <w:link w:val="CommentTextChar"/>
    <w:uiPriority w:val="99"/>
    <w:semiHidden/>
    <w:unhideWhenUsed/>
    <w:rsid w:val="009D77BB"/>
    <w:rPr>
      <w:sz w:val="20"/>
      <w:szCs w:val="20"/>
    </w:rPr>
  </w:style>
  <w:style w:type="character" w:customStyle="1" w:styleId="CommentTextChar">
    <w:name w:val="Comment Text Char"/>
    <w:basedOn w:val="DefaultParagraphFont"/>
    <w:link w:val="CommentText"/>
    <w:uiPriority w:val="99"/>
    <w:semiHidden/>
    <w:rsid w:val="009D77BB"/>
    <w:rPr>
      <w:sz w:val="20"/>
      <w:szCs w:val="20"/>
    </w:rPr>
  </w:style>
  <w:style w:type="paragraph" w:styleId="CommentSubject">
    <w:name w:val="annotation subject"/>
    <w:basedOn w:val="CommentText"/>
    <w:next w:val="CommentText"/>
    <w:link w:val="CommentSubjectChar"/>
    <w:uiPriority w:val="99"/>
    <w:semiHidden/>
    <w:unhideWhenUsed/>
    <w:rsid w:val="009D77BB"/>
    <w:rPr>
      <w:b/>
      <w:bCs/>
    </w:rPr>
  </w:style>
  <w:style w:type="character" w:customStyle="1" w:styleId="CommentSubjectChar">
    <w:name w:val="Comment Subject Char"/>
    <w:basedOn w:val="CommentTextChar"/>
    <w:link w:val="CommentSubject"/>
    <w:uiPriority w:val="99"/>
    <w:semiHidden/>
    <w:rsid w:val="009D77BB"/>
    <w:rPr>
      <w:b/>
      <w:bCs/>
      <w:sz w:val="20"/>
      <w:szCs w:val="20"/>
    </w:rPr>
  </w:style>
  <w:style w:type="character" w:styleId="Hyperlink">
    <w:name w:val="Hyperlink"/>
    <w:basedOn w:val="DefaultParagraphFont"/>
    <w:uiPriority w:val="99"/>
    <w:semiHidden/>
    <w:unhideWhenUsed/>
    <w:rsid w:val="00DA7A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584">
      <w:bodyDiv w:val="1"/>
      <w:marLeft w:val="0"/>
      <w:marRight w:val="0"/>
      <w:marTop w:val="0"/>
      <w:marBottom w:val="0"/>
      <w:divBdr>
        <w:top w:val="none" w:sz="0" w:space="0" w:color="auto"/>
        <w:left w:val="none" w:sz="0" w:space="0" w:color="auto"/>
        <w:bottom w:val="none" w:sz="0" w:space="0" w:color="auto"/>
        <w:right w:val="none" w:sz="0" w:space="0" w:color="auto"/>
      </w:divBdr>
    </w:div>
    <w:div w:id="1126121983">
      <w:bodyDiv w:val="1"/>
      <w:marLeft w:val="0"/>
      <w:marRight w:val="0"/>
      <w:marTop w:val="0"/>
      <w:marBottom w:val="0"/>
      <w:divBdr>
        <w:top w:val="none" w:sz="0" w:space="0" w:color="auto"/>
        <w:left w:val="none" w:sz="0" w:space="0" w:color="auto"/>
        <w:bottom w:val="none" w:sz="0" w:space="0" w:color="auto"/>
        <w:right w:val="none" w:sz="0" w:space="0" w:color="auto"/>
      </w:divBdr>
    </w:div>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 w:id="1290476265">
      <w:bodyDiv w:val="1"/>
      <w:marLeft w:val="0"/>
      <w:marRight w:val="0"/>
      <w:marTop w:val="0"/>
      <w:marBottom w:val="0"/>
      <w:divBdr>
        <w:top w:val="none" w:sz="0" w:space="0" w:color="auto"/>
        <w:left w:val="none" w:sz="0" w:space="0" w:color="auto"/>
        <w:bottom w:val="none" w:sz="0" w:space="0" w:color="auto"/>
        <w:right w:val="none" w:sz="0" w:space="0" w:color="auto"/>
      </w:divBdr>
    </w:div>
    <w:div w:id="19828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1F63-D82B-42C0-8C40-3A2FED50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Jennifer Anderson</cp:lastModifiedBy>
  <cp:revision>79</cp:revision>
  <cp:lastPrinted>2018-05-21T20:16:00Z</cp:lastPrinted>
  <dcterms:created xsi:type="dcterms:W3CDTF">2018-06-07T19:00:00Z</dcterms:created>
  <dcterms:modified xsi:type="dcterms:W3CDTF">2018-08-14T01:02:00Z</dcterms:modified>
</cp:coreProperties>
</file>